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E" w:rsidRDefault="005F7734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</w:t>
      </w:r>
      <w:r w:rsidR="005E3EAF">
        <w:rPr>
          <w:rFonts w:ascii="黑体" w:eastAsia="黑体" w:hint="eastAsia"/>
          <w:b/>
          <w:sz w:val="32"/>
          <w:szCs w:val="32"/>
        </w:rPr>
        <w:t>8</w:t>
      </w:r>
      <w:r>
        <w:rPr>
          <w:rFonts w:ascii="黑体" w:eastAsia="黑体" w:hint="eastAsia"/>
          <w:b/>
          <w:sz w:val="32"/>
          <w:szCs w:val="32"/>
        </w:rPr>
        <w:t>年文学与新闻传播学院转专业实施办法</w:t>
      </w:r>
    </w:p>
    <w:p w:rsidR="00116DCE" w:rsidRDefault="005E3EAF" w:rsidP="00F23C4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23C4F">
        <w:rPr>
          <w:rFonts w:cs="仿宋"/>
          <w:sz w:val="28"/>
          <w:szCs w:val="28"/>
        </w:rPr>
        <w:t>根据《山东理工大学普通本科学生转专业办法》（鲁理工大政发〔</w:t>
      </w:r>
      <w:r w:rsidRPr="00F23C4F">
        <w:rPr>
          <w:rFonts w:cs="仿宋"/>
          <w:sz w:val="28"/>
          <w:szCs w:val="28"/>
        </w:rPr>
        <w:t>2017</w:t>
      </w:r>
      <w:r w:rsidRPr="00F23C4F">
        <w:rPr>
          <w:rFonts w:cs="仿宋"/>
          <w:sz w:val="28"/>
          <w:szCs w:val="28"/>
        </w:rPr>
        <w:t>〕</w:t>
      </w:r>
      <w:r w:rsidRPr="00F23C4F">
        <w:rPr>
          <w:rFonts w:cs="仿宋"/>
          <w:sz w:val="28"/>
          <w:szCs w:val="28"/>
        </w:rPr>
        <w:t xml:space="preserve">140 </w:t>
      </w:r>
      <w:r w:rsidRPr="00F23C4F">
        <w:rPr>
          <w:rFonts w:cs="仿宋"/>
          <w:sz w:val="28"/>
          <w:szCs w:val="28"/>
        </w:rPr>
        <w:t>号）和《山东理工大学本科教育教学综合改革方案》（鲁理工大政发〔</w:t>
      </w:r>
      <w:r w:rsidRPr="00F23C4F">
        <w:rPr>
          <w:rFonts w:cs="仿宋"/>
          <w:sz w:val="28"/>
          <w:szCs w:val="28"/>
        </w:rPr>
        <w:t>2017</w:t>
      </w:r>
      <w:r w:rsidRPr="00F23C4F">
        <w:rPr>
          <w:rFonts w:cs="仿宋"/>
          <w:sz w:val="28"/>
          <w:szCs w:val="28"/>
        </w:rPr>
        <w:t>〕</w:t>
      </w:r>
      <w:r w:rsidRPr="00F23C4F">
        <w:rPr>
          <w:rFonts w:cs="仿宋"/>
          <w:sz w:val="28"/>
          <w:szCs w:val="28"/>
        </w:rPr>
        <w:t xml:space="preserve"> 149 </w:t>
      </w:r>
      <w:r w:rsidRPr="00F23C4F">
        <w:rPr>
          <w:rFonts w:cs="仿宋"/>
          <w:sz w:val="28"/>
          <w:szCs w:val="28"/>
        </w:rPr>
        <w:t>号）相关规定</w:t>
      </w:r>
      <w:r w:rsidR="005F7734">
        <w:rPr>
          <w:rFonts w:ascii="仿宋" w:eastAsia="仿宋" w:hAnsi="仿宋" w:cs="仿宋" w:hint="eastAsia"/>
          <w:sz w:val="28"/>
          <w:szCs w:val="28"/>
        </w:rPr>
        <w:t>和教务处《</w:t>
      </w:r>
      <w:r w:rsidRPr="00F23C4F">
        <w:rPr>
          <w:rFonts w:ascii="仿宋" w:eastAsia="仿宋" w:hAnsi="仿宋" w:cs="仿宋"/>
          <w:sz w:val="28"/>
          <w:szCs w:val="28"/>
        </w:rPr>
        <w:t>关于组织 2018 年普通本科学生转专业及2017 级创新实验班选拔的通知</w:t>
      </w:r>
      <w:r w:rsidR="005F7734">
        <w:rPr>
          <w:rFonts w:ascii="仿宋" w:eastAsia="仿宋" w:hAnsi="仿宋" w:cs="仿宋" w:hint="eastAsia"/>
          <w:sz w:val="28"/>
          <w:szCs w:val="28"/>
        </w:rPr>
        <w:t>》</w:t>
      </w:r>
      <w:r w:rsidR="00F23C4F">
        <w:rPr>
          <w:rFonts w:ascii="仿宋" w:eastAsia="仿宋" w:hAnsi="仿宋" w:cs="仿宋" w:hint="eastAsia"/>
          <w:sz w:val="28"/>
          <w:szCs w:val="28"/>
        </w:rPr>
        <w:t>(</w:t>
      </w:r>
      <w:r w:rsidR="00F23C4F" w:rsidRPr="00F23C4F">
        <w:rPr>
          <w:rFonts w:cs="仿宋"/>
          <w:sz w:val="28"/>
          <w:szCs w:val="28"/>
        </w:rPr>
        <w:t>教务函〔</w:t>
      </w:r>
      <w:r w:rsidR="00F23C4F" w:rsidRPr="00F23C4F">
        <w:rPr>
          <w:rFonts w:cs="仿宋"/>
          <w:sz w:val="28"/>
          <w:szCs w:val="28"/>
        </w:rPr>
        <w:t>2018</w:t>
      </w:r>
      <w:r w:rsidR="00F23C4F" w:rsidRPr="00F23C4F">
        <w:rPr>
          <w:rFonts w:cs="仿宋"/>
          <w:sz w:val="28"/>
          <w:szCs w:val="28"/>
        </w:rPr>
        <w:t>〕</w:t>
      </w:r>
      <w:r w:rsidR="00F23C4F" w:rsidRPr="00F23C4F">
        <w:rPr>
          <w:rFonts w:cs="仿宋"/>
          <w:sz w:val="28"/>
          <w:szCs w:val="28"/>
        </w:rPr>
        <w:t xml:space="preserve">11 </w:t>
      </w:r>
      <w:r w:rsidR="00F23C4F" w:rsidRPr="00F23C4F">
        <w:rPr>
          <w:rFonts w:cs="仿宋"/>
          <w:sz w:val="28"/>
          <w:szCs w:val="28"/>
        </w:rPr>
        <w:t>号</w:t>
      </w:r>
      <w:r w:rsidR="00F23C4F" w:rsidRPr="00F23C4F">
        <w:rPr>
          <w:rFonts w:cs="仿宋"/>
          <w:sz w:val="28"/>
          <w:szCs w:val="28"/>
        </w:rPr>
        <w:t>)</w:t>
      </w:r>
      <w:r w:rsidR="005F7734">
        <w:rPr>
          <w:rFonts w:ascii="仿宋" w:eastAsia="仿宋" w:hAnsi="仿宋" w:cs="仿宋" w:hint="eastAsia"/>
          <w:sz w:val="28"/>
          <w:szCs w:val="28"/>
        </w:rPr>
        <w:t>要求，结合学院各专业发展实际，对申报转入文学与新闻传播学院学习的学生，制定本考核选拔办法。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一、转入条件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1.有转专业意向，且学习成绩排名专业前30%。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2.有转专业意向、学习成绩排名不在专业前30%，但有明显专业特长，对所申请转入专业具有浓厚的兴趣和发展潜质。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3.师范类专业的学生可以转入非师范类专业，非师范类专业的学生不能转入师范类专业。</w:t>
      </w:r>
    </w:p>
    <w:p w:rsidR="00F23C4F" w:rsidRDefault="005F7734" w:rsidP="00F23C4F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4.在校学习期间，没有受到过任何违纪处分。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二、考核选拔程序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1.成立由院长、系主任、各专业负责人及相关人员组成的转专业工作小组。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2.工作小组审核学生提交的《山东理工大学转专业申请表》及证明材料。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3.工作小组以面试的方式对拟转入的学生进行专业基础、专业特长</w:t>
      </w:r>
      <w:r w:rsidR="00F23C4F">
        <w:rPr>
          <w:rFonts w:ascii="仿宋" w:eastAsia="仿宋" w:hAnsi="仿宋" w:cs="仿宋" w:hint="eastAsia"/>
          <w:sz w:val="28"/>
          <w:szCs w:val="28"/>
        </w:rPr>
        <w:t>及专业发展潜质</w:t>
      </w:r>
      <w:r>
        <w:rPr>
          <w:rFonts w:ascii="仿宋" w:eastAsia="仿宋" w:hAnsi="仿宋" w:cs="仿宋" w:hint="eastAsia"/>
          <w:sz w:val="28"/>
          <w:szCs w:val="28"/>
        </w:rPr>
        <w:t>等方面的考核。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 w:rsidR="00F23C4F">
        <w:rPr>
          <w:rFonts w:ascii="仿宋" w:eastAsia="仿宋" w:hAnsi="仿宋" w:cs="仿宋" w:hint="eastAsia"/>
          <w:color w:val="222222"/>
          <w:kern w:val="0"/>
          <w:sz w:val="28"/>
          <w:szCs w:val="28"/>
        </w:rPr>
        <w:t>转专业成绩由英语占30%、绩点占20%和面试占50%组成，共计100分。</w:t>
      </w:r>
    </w:p>
    <w:p w:rsidR="00116DCE" w:rsidRDefault="005F7734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5.</w:t>
      </w:r>
      <w:r w:rsidR="00F23C4F">
        <w:rPr>
          <w:rFonts w:ascii="仿宋" w:eastAsia="仿宋" w:hAnsi="仿宋" w:cs="仿宋" w:hint="eastAsia"/>
          <w:sz w:val="28"/>
          <w:szCs w:val="28"/>
        </w:rPr>
        <w:t>按照成绩排序</w:t>
      </w:r>
      <w:r>
        <w:rPr>
          <w:rFonts w:ascii="仿宋" w:eastAsia="仿宋" w:hAnsi="仿宋" w:cs="仿宋" w:hint="eastAsia"/>
          <w:sz w:val="28"/>
          <w:szCs w:val="28"/>
        </w:rPr>
        <w:t>确定接</w:t>
      </w:r>
      <w:r w:rsidR="00F23C4F">
        <w:rPr>
          <w:rFonts w:ascii="仿宋" w:eastAsia="仿宋" w:hAnsi="仿宋" w:cs="仿宋" w:hint="eastAsia"/>
          <w:sz w:val="28"/>
          <w:szCs w:val="28"/>
        </w:rPr>
        <w:t>收</w:t>
      </w:r>
      <w:r>
        <w:rPr>
          <w:rFonts w:ascii="仿宋" w:eastAsia="仿宋" w:hAnsi="仿宋" w:cs="仿宋" w:hint="eastAsia"/>
          <w:sz w:val="28"/>
          <w:szCs w:val="28"/>
        </w:rPr>
        <w:t>学生名单，公示后上报教务处。</w:t>
      </w:r>
    </w:p>
    <w:p w:rsidR="00116DCE" w:rsidRDefault="005F7734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三、本办法由学院教授委员会负责解释。</w:t>
      </w:r>
    </w:p>
    <w:p w:rsidR="00116DCE" w:rsidRDefault="005F7734">
      <w:pPr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文学与新闻传播学院</w:t>
      </w:r>
    </w:p>
    <w:p w:rsidR="00116DCE" w:rsidRDefault="005F7734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201</w:t>
      </w:r>
      <w:r w:rsidR="00F23C4F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年3月</w:t>
      </w:r>
      <w:r w:rsidR="00F23C4F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116DCE" w:rsidSect="00116DC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95" w:rsidRDefault="00B50895" w:rsidP="00116DCE">
      <w:r>
        <w:separator/>
      </w:r>
    </w:p>
  </w:endnote>
  <w:endnote w:type="continuationSeparator" w:id="1">
    <w:p w:rsidR="00B50895" w:rsidRDefault="00B50895" w:rsidP="0011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95" w:rsidRDefault="00B50895" w:rsidP="00116DCE">
      <w:r>
        <w:separator/>
      </w:r>
    </w:p>
  </w:footnote>
  <w:footnote w:type="continuationSeparator" w:id="1">
    <w:p w:rsidR="00B50895" w:rsidRDefault="00B50895" w:rsidP="00116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E" w:rsidRDefault="00116D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F6CFD"/>
    <w:rsid w:val="00116DCE"/>
    <w:rsid w:val="005E3EAF"/>
    <w:rsid w:val="005F7734"/>
    <w:rsid w:val="00B50895"/>
    <w:rsid w:val="00CC0B34"/>
    <w:rsid w:val="00F23C4F"/>
    <w:rsid w:val="00F51016"/>
    <w:rsid w:val="0E5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5E3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3EAF"/>
    <w:rPr>
      <w:kern w:val="2"/>
      <w:sz w:val="18"/>
      <w:szCs w:val="18"/>
    </w:rPr>
  </w:style>
  <w:style w:type="character" w:customStyle="1" w:styleId="fontstyle01">
    <w:name w:val="fontstyle01"/>
    <w:basedOn w:val="a0"/>
    <w:rsid w:val="005E3EAF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2018-03-09T01:01:00Z</dcterms:created>
  <dcterms:modified xsi:type="dcterms:W3CDTF">2018-03-09T05:27:00Z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