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B5" w:rsidRDefault="00361231">
      <w:pPr>
        <w:widowControl/>
        <w:spacing w:line="360" w:lineRule="auto"/>
        <w:jc w:val="left"/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：</w:t>
      </w:r>
    </w:p>
    <w:p w:rsidR="001963B5" w:rsidRDefault="00361231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sz w:val="32"/>
          <w:szCs w:val="32"/>
        </w:rPr>
        <w:t>文学与新闻传播学院学生会岗位职责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628"/>
        <w:gridCol w:w="312"/>
        <w:gridCol w:w="869"/>
        <w:gridCol w:w="7477"/>
      </w:tblGrid>
      <w:tr w:rsidR="001963B5"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3612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7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3B5" w:rsidRDefault="003612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20"/>
                <w:sz w:val="28"/>
                <w:szCs w:val="28"/>
              </w:rPr>
              <w:t>岗位职责</w:t>
            </w:r>
          </w:p>
        </w:tc>
      </w:tr>
      <w:tr w:rsidR="001963B5">
        <w:trPr>
          <w:trHeight w:val="472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主席团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席</w:t>
            </w:r>
          </w:p>
        </w:tc>
        <w:tc>
          <w:tcPr>
            <w:tcW w:w="7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负责全面学生会工作，分管秘书部。</w:t>
            </w:r>
          </w:p>
        </w:tc>
      </w:tr>
      <w:tr w:rsidR="001963B5">
        <w:trPr>
          <w:trHeight w:val="367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B5" w:rsidRDefault="001963B5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副主席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兼任学习发展中心主任，负责班级导师班级活动统计和典型发掘。</w:t>
            </w:r>
          </w:p>
        </w:tc>
      </w:tr>
      <w:tr w:rsidR="001963B5">
        <w:trPr>
          <w:trHeight w:val="558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B5" w:rsidRDefault="001963B5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副主席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兼任社区服务中心主任，负责学院学生公寓卫生和安全自查工作。</w:t>
            </w:r>
          </w:p>
        </w:tc>
      </w:tr>
      <w:tr w:rsidR="001963B5">
        <w:trPr>
          <w:trHeight w:val="45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B5" w:rsidRDefault="001963B5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副主席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兼任素质拓展中心主任，负责挑战杯赛事组织和学院创业苗圃建设。</w:t>
            </w:r>
          </w:p>
        </w:tc>
      </w:tr>
      <w:tr w:rsidR="001963B5">
        <w:trPr>
          <w:trHeight w:val="40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B5" w:rsidRDefault="001963B5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副主席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兼任新闻宣传中心主任，负责学院网络宣传员队伍建设和校园任务寻访工作。</w:t>
            </w:r>
          </w:p>
        </w:tc>
      </w:tr>
      <w:tr w:rsidR="001963B5">
        <w:trPr>
          <w:trHeight w:val="467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B5" w:rsidRDefault="001963B5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副主席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兼任社团服务中心主任，负责社团全面工作。</w:t>
            </w:r>
          </w:p>
        </w:tc>
      </w:tr>
      <w:tr w:rsidR="001963B5">
        <w:trPr>
          <w:trHeight w:val="467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1963B5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w w:val="90"/>
                <w:sz w:val="24"/>
                <w:szCs w:val="24"/>
              </w:rPr>
              <w:t>秘书处主任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负责秘书部工作和学生会的其他事务。</w:t>
            </w:r>
          </w:p>
        </w:tc>
      </w:tr>
      <w:tr w:rsidR="001963B5"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1963B5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361231" w:rsidP="00361231">
            <w:pPr>
              <w:ind w:firstLineChars="200" w:firstLine="482"/>
              <w:jc w:val="left"/>
              <w:textAlignment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秘书处</w:t>
            </w:r>
          </w:p>
          <w:p w:rsidR="001963B5" w:rsidRDefault="001963B5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管理学生会文件，并做好登记存档；</w:t>
            </w:r>
          </w:p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负责做好会议的通知、记录和考勤登记；</w:t>
            </w:r>
          </w:p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协助主席团调配人手、传达通知、撰写有关文件等；</w:t>
            </w:r>
          </w:p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做好活动经费的预算、支出、收入登记；</w:t>
            </w:r>
          </w:p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5.</w:t>
            </w:r>
            <w:r>
              <w:rPr>
                <w:rFonts w:ascii="Times New Roman" w:eastAsia="仿宋_GB2312" w:hAnsi="Times New Roman" w:cs="Times New Roman"/>
              </w:rPr>
              <w:t>组织联系校际、院际学生会之间的座谈交流学习活动</w:t>
            </w:r>
          </w:p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  <w:r>
              <w:rPr>
                <w:rFonts w:ascii="Times New Roman" w:eastAsia="仿宋_GB2312" w:hAnsi="Times New Roman" w:cs="Times New Roman"/>
              </w:rPr>
              <w:t>负责学生调研、职能部门面对面、校领导接待日建言献策等。</w:t>
            </w:r>
          </w:p>
        </w:tc>
      </w:tr>
      <w:tr w:rsidR="001963B5"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3612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学习</w:t>
            </w:r>
          </w:p>
          <w:p w:rsidR="001963B5" w:rsidRDefault="003612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发展</w:t>
            </w:r>
          </w:p>
          <w:p w:rsidR="001963B5" w:rsidRDefault="003612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中心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学习部</w:t>
            </w:r>
          </w:p>
        </w:tc>
        <w:tc>
          <w:tcPr>
            <w:tcW w:w="7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积极组织学习竞赛、知识讲座、学术报告等各种学风建设活动；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综合测评指导，成绩核查、公示、归档等工作；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负责课堂考勤工作，负责整理课堂考勤周报并定期与团总支沟通汇报；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开展诚信教育、考风考纪教育等主题教育活动；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5.</w:t>
            </w:r>
            <w:r>
              <w:rPr>
                <w:rFonts w:ascii="Times New Roman" w:eastAsia="仿宋_GB2312" w:hAnsi="Times New Roman" w:cs="Times New Roman"/>
              </w:rPr>
              <w:t>开展调研，听取学生学习意见，及时与任课教师交流沟通。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  <w:color w:val="FF0000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.</w:t>
            </w:r>
            <w:r>
              <w:rPr>
                <w:rFonts w:ascii="Times New Roman" w:eastAsia="仿宋_GB2312" w:hAnsi="Times New Roman" w:cs="Times New Roman"/>
              </w:rPr>
              <w:t>考研经验交流会，负责学院考研精英榜展板制作；负责收集考研复试流程及真题信息。</w:t>
            </w:r>
          </w:p>
        </w:tc>
      </w:tr>
      <w:tr w:rsidR="001963B5"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心理发展部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积极宣传心理健康知识，普及心理教育，提高同学们的心理保健意识；</w:t>
            </w:r>
          </w:p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每学期负责调研学生心理健康状况并进行分析；</w:t>
            </w:r>
          </w:p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与各班心理委员沟通交流，及时了解同学们的思想状况，反映学生的意见和要求，为大学生解决生活中的烦恼，积极引导、协助大学生的学习生活；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组织举办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心理文化节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，开展好</w:t>
            </w:r>
            <w:r>
              <w:rPr>
                <w:rFonts w:ascii="Times New Roman" w:eastAsia="仿宋_GB2312" w:hAnsi="Times New Roman" w:cs="Times New Roman"/>
              </w:rPr>
              <w:t>5·25</w:t>
            </w:r>
            <w:r>
              <w:rPr>
                <w:rFonts w:ascii="Times New Roman" w:eastAsia="仿宋_GB2312" w:hAnsi="Times New Roman" w:cs="Times New Roman"/>
              </w:rPr>
              <w:t>心理健康教育等系列主题教育活动。</w:t>
            </w:r>
          </w:p>
        </w:tc>
      </w:tr>
      <w:tr w:rsidR="001963B5" w:rsidTr="00361231">
        <w:trPr>
          <w:trHeight w:val="1833"/>
        </w:trPr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助学服务部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协助做好各项奖助学金的评定及发放工作；</w:t>
            </w:r>
          </w:p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协助做好校园绿卡的管理工作；</w:t>
            </w:r>
          </w:p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做好困难学生的心理健康教育及跟踪；</w:t>
            </w:r>
          </w:p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建立并维护学院困难学生、少数民族学生、孤儿、残疾学生、新疆籍学生、高体生、宗教信仰学生等电子信息档案。</w:t>
            </w:r>
          </w:p>
        </w:tc>
      </w:tr>
      <w:tr w:rsidR="001963B5">
        <w:trPr>
          <w:trHeight w:val="1939"/>
        </w:trPr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就业服务部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负责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</w:rPr>
              <w:t>负责学院网站各类就业信息的发布；</w:t>
            </w:r>
          </w:p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举办简历制作大赛、情景模拟面试、就业报告会等就业主题活动；</w:t>
            </w:r>
          </w:p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负责收集学生就业信息；</w:t>
            </w:r>
          </w:p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4. </w:t>
            </w:r>
            <w:r>
              <w:rPr>
                <w:rFonts w:ascii="Times New Roman" w:eastAsia="仿宋_GB2312" w:hAnsi="Times New Roman" w:cs="Times New Roman"/>
              </w:rPr>
              <w:t>负责收集汇总招聘单位信息</w:t>
            </w:r>
          </w:p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5.</w:t>
            </w:r>
            <w:r>
              <w:rPr>
                <w:rFonts w:ascii="Times New Roman" w:eastAsia="仿宋_GB2312" w:hAnsi="Times New Roman" w:cs="Times New Roman"/>
              </w:rPr>
              <w:t>协助辅导员做好各类就业招聘会的通知传达、会场布置等服务工作；</w:t>
            </w:r>
          </w:p>
          <w:p w:rsidR="001963B5" w:rsidRDefault="00361231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6.</w:t>
            </w:r>
            <w:r>
              <w:rPr>
                <w:rFonts w:ascii="Times New Roman" w:eastAsia="仿宋_GB2312" w:hAnsi="Times New Roman" w:cs="Times New Roman"/>
              </w:rPr>
              <w:t>负责毕业生文明离校教育活动方案的制定及开展工作。</w:t>
            </w:r>
          </w:p>
        </w:tc>
      </w:tr>
      <w:tr w:rsidR="001963B5"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3612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社区</w:t>
            </w:r>
          </w:p>
          <w:p w:rsidR="001963B5" w:rsidRDefault="003612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服务</w:t>
            </w:r>
          </w:p>
          <w:p w:rsidR="001963B5" w:rsidRDefault="003612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中心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社区</w:t>
            </w:r>
          </w:p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文化部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负责公寓文化建设；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组织开展寝室设计大赛、宿舍才艺大赛、优良学风宿舍创建等公寓特色活动；</w:t>
            </w: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协助辅导员进行宿舍调整和住宿信息核实。</w:t>
            </w:r>
          </w:p>
        </w:tc>
      </w:tr>
      <w:tr w:rsidR="001963B5"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社区</w:t>
            </w:r>
          </w:p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自律部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做好公寓刷卡、卫生、熄灯、晚归等工作；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 w:hint="eastAsia"/>
              </w:rPr>
              <w:t>做好</w:t>
            </w:r>
            <w:r>
              <w:rPr>
                <w:rFonts w:ascii="Times New Roman" w:eastAsia="仿宋_GB2312" w:hAnsi="Times New Roman" w:cs="Times New Roman"/>
              </w:rPr>
              <w:t>违纪宿舍</w:t>
            </w:r>
            <w:r>
              <w:rPr>
                <w:rFonts w:ascii="Times New Roman" w:eastAsia="仿宋_GB2312" w:hAnsi="Times New Roman" w:cs="Times New Roman" w:hint="eastAsia"/>
              </w:rPr>
              <w:t>、卫生不达标宿舍整改工作</w:t>
            </w:r>
            <w:r>
              <w:rPr>
                <w:rFonts w:ascii="Times New Roman" w:eastAsia="仿宋_GB2312" w:hAnsi="Times New Roman" w:cs="Times New Roman"/>
              </w:rPr>
              <w:t>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 w:hint="eastAsia"/>
              </w:rPr>
              <w:t>核算</w:t>
            </w:r>
            <w:r>
              <w:rPr>
                <w:rFonts w:ascii="Times New Roman" w:eastAsia="仿宋_GB2312" w:hAnsi="Times New Roman" w:cs="Times New Roman"/>
              </w:rPr>
              <w:t>学期各宿舍卫生成绩；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加强宿舍用电管理、电脑使用管理；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5.</w:t>
            </w:r>
            <w:r>
              <w:rPr>
                <w:rFonts w:ascii="Times New Roman" w:eastAsia="仿宋_GB2312" w:hAnsi="Times New Roman" w:cs="Times New Roman"/>
              </w:rPr>
              <w:t>做好假期留校人员统计、留宿人员管理安全管理等工作。</w:t>
            </w:r>
          </w:p>
        </w:tc>
      </w:tr>
      <w:tr w:rsidR="001963B5"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3612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素质</w:t>
            </w:r>
          </w:p>
          <w:p w:rsidR="001963B5" w:rsidRDefault="003612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拓展</w:t>
            </w:r>
          </w:p>
          <w:p w:rsidR="001963B5" w:rsidRDefault="003612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中心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文艺部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负责每年度的迎新晚会、元旦晚会、毕业生晚会等策划、筹备、编排和演出；</w:t>
            </w:r>
            <w:r>
              <w:rPr>
                <w:rFonts w:ascii="Times New Roman" w:eastAsia="仿宋_GB2312" w:hAnsi="Times New Roman" w:cs="Times New Roman"/>
              </w:rPr>
              <w:t xml:space="preserve"> 2.</w:t>
            </w:r>
            <w:r>
              <w:rPr>
                <w:rFonts w:ascii="Times New Roman" w:eastAsia="仿宋_GB2312" w:hAnsi="Times New Roman" w:cs="Times New Roman"/>
              </w:rPr>
              <w:t>负责合唱队训练、比赛工作；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负责组织院内十佳歌手大赛、器乐大赛、舞蹈大赛等活动。</w:t>
            </w:r>
          </w:p>
        </w:tc>
      </w:tr>
      <w:tr w:rsidR="001963B5"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体育部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负责校运动会运动员、仪仗队、健美操</w:t>
            </w:r>
            <w:r>
              <w:rPr>
                <w:rFonts w:ascii="Times New Roman" w:eastAsia="仿宋_GB2312" w:hAnsi="Times New Roman" w:cs="Times New Roman" w:hint="eastAsia"/>
              </w:rPr>
              <w:t>、篮球、排球、乒乓球等项目</w:t>
            </w:r>
            <w:r>
              <w:rPr>
                <w:rFonts w:ascii="Times New Roman" w:eastAsia="仿宋_GB2312" w:hAnsi="Times New Roman" w:cs="Times New Roman"/>
              </w:rPr>
              <w:t>的选拔训练工作；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负责组织参加学校阳光体育节活动；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负责组织院内阳光体育运动；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负责晨练检查工作。</w:t>
            </w:r>
          </w:p>
        </w:tc>
      </w:tr>
      <w:tr w:rsidR="001963B5"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实践部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做好暑期和寒假集中社会实践活动策划、过程指导和总结评比活动；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负责社会实践基地、青年就业创业见习基地的建设工作；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做好青年志愿服务工作；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协助做好西部志愿者专题教育活动；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5.</w:t>
            </w:r>
            <w:r>
              <w:rPr>
                <w:rFonts w:ascii="Times New Roman" w:eastAsia="仿宋_GB2312" w:hAnsi="Times New Roman" w:cs="Times New Roman"/>
              </w:rPr>
              <w:t>做好对外联络工作，获取学生活动资助；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6.</w:t>
            </w:r>
            <w:r>
              <w:rPr>
                <w:rFonts w:ascii="Times New Roman" w:eastAsia="仿宋_GB2312" w:hAnsi="Times New Roman" w:cs="Times New Roman"/>
              </w:rPr>
              <w:t>做好学院素质拓展认证工作；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7.</w:t>
            </w:r>
            <w:r>
              <w:rPr>
                <w:rFonts w:ascii="Times New Roman" w:eastAsia="仿宋_GB2312" w:hAnsi="Times New Roman" w:cs="Times New Roman"/>
              </w:rPr>
              <w:t>做好学生干部的团体拓展训练；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8.</w:t>
            </w:r>
            <w:r>
              <w:rPr>
                <w:rFonts w:ascii="Times New Roman" w:eastAsia="仿宋_GB2312" w:hAnsi="Times New Roman" w:cs="Times New Roman"/>
              </w:rPr>
              <w:t>负责组织策划学子大讲堂活动。</w:t>
            </w:r>
          </w:p>
        </w:tc>
      </w:tr>
      <w:tr w:rsidR="001963B5"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创新创业部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组织报名参加大学生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挑战杯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创业计划竞赛和课外学术作品大赛等赛事；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组织参加第二课堂创新立项；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组织开展大学生科技创新讲座；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组织参加省、校科技文化艺术节等赛事。</w:t>
            </w:r>
          </w:p>
        </w:tc>
      </w:tr>
      <w:tr w:rsidR="001963B5">
        <w:trPr>
          <w:trHeight w:val="416"/>
        </w:trPr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3612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新闻</w:t>
            </w:r>
          </w:p>
          <w:p w:rsidR="001963B5" w:rsidRDefault="003612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宣传</w:t>
            </w:r>
          </w:p>
          <w:p w:rsidR="001963B5" w:rsidRDefault="003612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lastRenderedPageBreak/>
              <w:t>中心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lastRenderedPageBreak/>
              <w:t>宣传部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主要负责日常新闻工作，包括新闻采访、专题新闻策划，新闻稿件采集及选用；</w:t>
            </w: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新闻图片采集、选用及整理；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学院网站日常内容维护；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组织新闻技能提高系列活动；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5.</w:t>
            </w:r>
            <w:r>
              <w:rPr>
                <w:rFonts w:ascii="Times New Roman" w:eastAsia="仿宋_GB2312" w:hAnsi="Times New Roman" w:cs="Times New Roman"/>
              </w:rPr>
              <w:t>加强与校内新闻媒体的交流合作；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6.</w:t>
            </w:r>
            <w:r>
              <w:rPr>
                <w:rFonts w:ascii="Times New Roman" w:eastAsia="仿宋_GB2312" w:hAnsi="Times New Roman" w:cs="Times New Roman"/>
              </w:rPr>
              <w:t>负责宣传展板、宣传橱窗、活动条幅的设计制作；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7.</w:t>
            </w:r>
            <w:r>
              <w:rPr>
                <w:rFonts w:ascii="Times New Roman" w:eastAsia="仿宋_GB2312" w:hAnsi="Times New Roman" w:cs="Times New Roman"/>
              </w:rPr>
              <w:t>协助其他部门做好有关活动的宣传工作，营造活动氛围；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8.</w:t>
            </w:r>
            <w:r>
              <w:rPr>
                <w:rFonts w:ascii="Times New Roman" w:eastAsia="仿宋_GB2312" w:hAnsi="Times New Roman" w:cs="Times New Roman"/>
              </w:rPr>
              <w:t>多渠道等宣传展示学生会工作；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lastRenderedPageBreak/>
              <w:t>9.</w:t>
            </w:r>
            <w:r>
              <w:rPr>
                <w:rFonts w:ascii="Times New Roman" w:eastAsia="仿宋_GB2312" w:hAnsi="Times New Roman" w:cs="Times New Roman"/>
              </w:rPr>
              <w:t>青年思想引领主题实践活动。</w:t>
            </w:r>
          </w:p>
        </w:tc>
      </w:tr>
      <w:tr w:rsidR="001963B5">
        <w:trPr>
          <w:trHeight w:val="1490"/>
        </w:trPr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网络部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负责学院网站日常维护与管理；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负责学院网站专题图片和视频采集、编辑与制作；</w:t>
            </w:r>
          </w:p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负责部分学院展板制作任务</w:t>
            </w:r>
            <w:r>
              <w:rPr>
                <w:rFonts w:ascii="Times New Roman" w:eastAsia="仿宋_GB2312" w:hAnsi="Times New Roman" w:cs="Times New Roman" w:hint="eastAsia"/>
              </w:rPr>
              <w:t>。</w:t>
            </w:r>
          </w:p>
        </w:tc>
      </w:tr>
      <w:tr w:rsidR="001963B5">
        <w:trPr>
          <w:trHeight w:val="1320"/>
        </w:trPr>
        <w:tc>
          <w:tcPr>
            <w:tcW w:w="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新媒体部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spacing w:line="330" w:lineRule="atLeas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1.</w:t>
            </w:r>
            <w:r>
              <w:rPr>
                <w:rFonts w:ascii="Times New Roman" w:eastAsia="仿宋_GB2312" w:hAnsi="Times New Roman" w:cs="Times New Roman" w:hint="eastAsia"/>
              </w:rPr>
              <w:t>负责学院团总支腾讯微博的运营管理；</w:t>
            </w:r>
          </w:p>
          <w:p w:rsidR="001963B5" w:rsidRDefault="00361231">
            <w:pPr>
              <w:spacing w:line="330" w:lineRule="atLeas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2.</w:t>
            </w:r>
            <w:r>
              <w:rPr>
                <w:rFonts w:ascii="Times New Roman" w:eastAsia="仿宋_GB2312" w:hAnsi="Times New Roman" w:cs="Times New Roman" w:hint="eastAsia"/>
              </w:rPr>
              <w:t>负责学院微信平台内容的采集编辑、平台建设与日常运营管理；</w:t>
            </w:r>
          </w:p>
          <w:p w:rsidR="001963B5" w:rsidRDefault="00361231">
            <w:pPr>
              <w:spacing w:line="330" w:lineRule="atLeas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3.</w:t>
            </w:r>
            <w:r>
              <w:rPr>
                <w:rFonts w:ascii="Times New Roman" w:eastAsia="仿宋_GB2312" w:hAnsi="Times New Roman" w:cs="Times New Roman" w:hint="eastAsia"/>
              </w:rPr>
              <w:t>负责人人公众主页等手机客户端的移动终端的日常维护和内容更新。</w:t>
            </w:r>
          </w:p>
        </w:tc>
      </w:tr>
      <w:tr w:rsidR="001963B5"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1963B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1963B5" w:rsidRDefault="003612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社团</w:t>
            </w:r>
          </w:p>
          <w:p w:rsidR="001963B5" w:rsidRDefault="003612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服务</w:t>
            </w:r>
          </w:p>
          <w:p w:rsidR="001963B5" w:rsidRDefault="00361231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中心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支点广告学社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负责支点广告学社整体运营，主要包括项目申报、日常管理、会员服务等。商业广告大赛、公益广告大赛、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我心中的理工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大创意广告大赛、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闪亮青春，励志未来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电影广告节。</w:t>
            </w:r>
          </w:p>
        </w:tc>
      </w:tr>
      <w:tr w:rsidR="001963B5"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1963B5">
            <w:pPr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蒲公英文学社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负责蒲公英文学社整体运营，主要包括项目申报、日常管理、会员服务等。协办全国</w:t>
            </w:r>
            <w:r>
              <w:rPr>
                <w:rFonts w:ascii="Times New Roman" w:eastAsia="仿宋_GB2312" w:hAnsi="Times New Roman" w:cs="Times New Roman"/>
              </w:rPr>
              <w:t>BS</w:t>
            </w:r>
            <w:r>
              <w:rPr>
                <w:rFonts w:ascii="Times New Roman" w:eastAsia="仿宋_GB2312" w:hAnsi="Times New Roman" w:cs="Times New Roman"/>
              </w:rPr>
              <w:t>超级文章征集大赛，承办中华经典美文诵读大赛，淄博市青春诗会，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文韵笔端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现场文学创作比赛，文学系列讲座，外出文学采风活动</w:t>
            </w:r>
            <w:r>
              <w:rPr>
                <w:rFonts w:ascii="Times New Roman" w:eastAsia="仿宋_GB2312" w:hAnsi="Times New Roman" w:cs="Times New Roman" w:hint="eastAsia"/>
              </w:rPr>
              <w:t>。</w:t>
            </w:r>
          </w:p>
        </w:tc>
      </w:tr>
      <w:tr w:rsidR="001963B5"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1963B5">
            <w:pPr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三月剧社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负责三月剧社整体运营，主要包括项目申报、日常管理、会员服务等。第五届话剧知识竞赛、第十一届校园原创剧本征集大赛，第十一届校园剧表演大赛之喜乐大观。</w:t>
            </w:r>
          </w:p>
        </w:tc>
      </w:tr>
      <w:tr w:rsidR="001963B5">
        <w:trPr>
          <w:trHeight w:val="638"/>
        </w:trPr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5" w:rsidRDefault="001963B5">
            <w:pPr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国学社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B5" w:rsidRDefault="00361231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负责国学社整体运营，主要包括项目申报、日常管理、会员服务等。</w:t>
            </w:r>
            <w:r>
              <w:rPr>
                <w:rFonts w:ascii="Times New Roman" w:eastAsia="仿宋_GB2312" w:hAnsi="Times New Roman" w:cs="Times New Roman"/>
              </w:rPr>
              <w:t> </w:t>
            </w:r>
            <w:r>
              <w:rPr>
                <w:rFonts w:ascii="Times New Roman" w:eastAsia="仿宋_GB2312" w:hAnsi="Times New Roman" w:cs="Times New Roman"/>
              </w:rPr>
              <w:t>山东理工大学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国学达人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挑战赛、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观徳杯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射箭比赛、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星风朗月，诗书风雅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国学系列小活动。</w:t>
            </w:r>
          </w:p>
        </w:tc>
      </w:tr>
    </w:tbl>
    <w:p w:rsidR="001963B5" w:rsidRDefault="001963B5">
      <w:pPr>
        <w:rPr>
          <w:rFonts w:ascii="Times New Roman" w:hAnsi="Times New Roman" w:cs="Times New Roman"/>
          <w:sz w:val="28"/>
          <w:szCs w:val="28"/>
        </w:rPr>
      </w:pPr>
    </w:p>
    <w:p w:rsidR="001963B5" w:rsidRDefault="001963B5"/>
    <w:p w:rsidR="001963B5" w:rsidRDefault="001963B5">
      <w:pPr>
        <w:widowControl/>
        <w:jc w:val="left"/>
      </w:pPr>
    </w:p>
    <w:sectPr w:rsidR="0019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B5"/>
    <w:rsid w:val="001963B5"/>
    <w:rsid w:val="0036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2107</Characters>
  <Application>Microsoft Office Word</Application>
  <DocSecurity>0</DocSecurity>
  <Lines>17</Lines>
  <Paragraphs>4</Paragraphs>
  <ScaleCrop>false</ScaleCrop>
  <Company>China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10</cp:revision>
  <dcterms:created xsi:type="dcterms:W3CDTF">2016-03-23T23:37:00Z</dcterms:created>
  <dcterms:modified xsi:type="dcterms:W3CDTF">2016-09-16T12:19:00Z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