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10" w:rsidRPr="00A13FF8" w:rsidRDefault="00B90010" w:rsidP="00B90010">
      <w:pPr>
        <w:spacing w:line="60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A13FF8">
        <w:rPr>
          <w:rFonts w:ascii="黑体" w:eastAsia="黑体" w:hAnsi="黑体" w:hint="eastAsia"/>
          <w:b/>
          <w:sz w:val="36"/>
          <w:szCs w:val="36"/>
        </w:rPr>
        <w:t>文学与新闻传播学院</w:t>
      </w:r>
    </w:p>
    <w:p w:rsidR="00B90010" w:rsidRPr="00A13FF8" w:rsidRDefault="00B90010" w:rsidP="00B90010">
      <w:pPr>
        <w:spacing w:line="600" w:lineRule="exact"/>
        <w:jc w:val="center"/>
        <w:rPr>
          <w:rFonts w:ascii="黑体" w:eastAsia="黑体" w:hAnsi="黑体" w:cstheme="minorBidi"/>
          <w:b/>
          <w:sz w:val="44"/>
          <w:szCs w:val="44"/>
        </w:rPr>
      </w:pPr>
      <w:r w:rsidRPr="00A13FF8">
        <w:rPr>
          <w:rFonts w:ascii="黑体" w:eastAsia="黑体" w:hAnsi="黑体" w:hint="eastAsia"/>
          <w:b/>
          <w:sz w:val="44"/>
          <w:szCs w:val="44"/>
        </w:rPr>
        <w:t>翻译毕业论文文献材料的规定</w:t>
      </w:r>
    </w:p>
    <w:p w:rsidR="00B90010" w:rsidRDefault="00B90010" w:rsidP="00B90010">
      <w:pPr>
        <w:spacing w:line="600" w:lineRule="exact"/>
      </w:pPr>
    </w:p>
    <w:p w:rsidR="00B90010" w:rsidRPr="00E938E3" w:rsidRDefault="00B90010" w:rsidP="00B90010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938E3">
        <w:rPr>
          <w:rFonts w:asciiTheme="minorEastAsia" w:eastAsiaTheme="minorEastAsia" w:hAnsiTheme="minorEastAsia" w:hint="eastAsia"/>
          <w:sz w:val="28"/>
          <w:szCs w:val="28"/>
        </w:rPr>
        <w:t>为进一步规范毕业论文工作，</w:t>
      </w:r>
      <w:r>
        <w:rPr>
          <w:rFonts w:asciiTheme="minorEastAsia" w:eastAsiaTheme="minorEastAsia" w:hAnsiTheme="minorEastAsia" w:hint="eastAsia"/>
          <w:sz w:val="28"/>
          <w:szCs w:val="28"/>
        </w:rPr>
        <w:t>提高毕业论文质量，</w:t>
      </w:r>
      <w:r w:rsidRPr="00E938E3">
        <w:rPr>
          <w:rFonts w:asciiTheme="minorEastAsia" w:eastAsiaTheme="minorEastAsia" w:hAnsiTheme="minorEastAsia" w:hint="eastAsia"/>
          <w:sz w:val="28"/>
          <w:szCs w:val="28"/>
        </w:rPr>
        <w:t>特制定文学院毕业论文文献翻译材料及论文版面编辑的规定。</w:t>
      </w:r>
      <w:r w:rsidRPr="00E938E3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B90010" w:rsidRPr="00E938E3" w:rsidRDefault="00B90010" w:rsidP="00B90010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938E3">
        <w:rPr>
          <w:rFonts w:asciiTheme="minorEastAsia" w:eastAsiaTheme="minorEastAsia" w:hAnsiTheme="minorEastAsia" w:hint="eastAsia"/>
          <w:sz w:val="28"/>
          <w:szCs w:val="28"/>
        </w:rPr>
        <w:t>一、文献翻译材料必须与毕业论文相关。</w:t>
      </w:r>
    </w:p>
    <w:p w:rsidR="00B90010" w:rsidRPr="00E938E3" w:rsidRDefault="00B90010" w:rsidP="00B90010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二、</w:t>
      </w:r>
      <w:r w:rsidRPr="00E938E3">
        <w:rPr>
          <w:rFonts w:asciiTheme="minorEastAsia" w:eastAsiaTheme="minorEastAsia" w:hAnsiTheme="minorEastAsia" w:hint="eastAsia"/>
          <w:sz w:val="28"/>
          <w:szCs w:val="28"/>
        </w:rPr>
        <w:t>文献翻译材料</w:t>
      </w:r>
      <w:r>
        <w:rPr>
          <w:rFonts w:asciiTheme="minorEastAsia" w:eastAsiaTheme="minorEastAsia" w:hAnsiTheme="minorEastAsia" w:hint="eastAsia"/>
          <w:sz w:val="28"/>
          <w:szCs w:val="28"/>
        </w:rPr>
        <w:t>一般是把汉语翻译为英语，或者把英语翻译为汉语。</w:t>
      </w:r>
      <w:r w:rsidRPr="00E938E3">
        <w:rPr>
          <w:rFonts w:asciiTheme="minorEastAsia" w:eastAsiaTheme="minorEastAsia" w:hAnsiTheme="minorEastAsia" w:hint="eastAsia"/>
          <w:sz w:val="28"/>
          <w:szCs w:val="28"/>
        </w:rPr>
        <w:t>文献翻译材料</w:t>
      </w:r>
      <w:r>
        <w:rPr>
          <w:rFonts w:asciiTheme="minorEastAsia" w:eastAsiaTheme="minorEastAsia" w:hAnsiTheme="minorEastAsia" w:hint="eastAsia"/>
          <w:sz w:val="28"/>
          <w:szCs w:val="28"/>
        </w:rPr>
        <w:t>不得少于2</w:t>
      </w:r>
      <w:r w:rsidRPr="00E938E3">
        <w:rPr>
          <w:rFonts w:asciiTheme="minorEastAsia" w:eastAsiaTheme="minorEastAsia" w:hAnsiTheme="minorEastAsia" w:hint="eastAsia"/>
          <w:sz w:val="28"/>
          <w:szCs w:val="28"/>
        </w:rPr>
        <w:t>000</w:t>
      </w:r>
      <w:r>
        <w:rPr>
          <w:rFonts w:asciiTheme="minorEastAsia" w:eastAsiaTheme="minorEastAsia" w:hAnsiTheme="minorEastAsia" w:hint="eastAsia"/>
          <w:sz w:val="28"/>
          <w:szCs w:val="28"/>
        </w:rPr>
        <w:t>汉字字符。</w:t>
      </w:r>
    </w:p>
    <w:p w:rsidR="00B90010" w:rsidRPr="00E938E3" w:rsidRDefault="00B90010" w:rsidP="00B90010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938E3">
        <w:rPr>
          <w:rFonts w:asciiTheme="minorEastAsia" w:eastAsiaTheme="minorEastAsia" w:hAnsiTheme="minorEastAsia" w:hint="eastAsia"/>
          <w:sz w:val="28"/>
          <w:szCs w:val="28"/>
        </w:rPr>
        <w:t>三、文献翻译材料</w:t>
      </w:r>
      <w:r>
        <w:rPr>
          <w:rFonts w:asciiTheme="minorEastAsia" w:eastAsiaTheme="minorEastAsia" w:hAnsiTheme="minorEastAsia" w:hint="eastAsia"/>
          <w:sz w:val="28"/>
          <w:szCs w:val="28"/>
        </w:rPr>
        <w:t>的基本要求。</w:t>
      </w:r>
      <w:r w:rsidRPr="00E938E3">
        <w:rPr>
          <w:rFonts w:asciiTheme="minorEastAsia" w:eastAsiaTheme="minorEastAsia" w:hAnsiTheme="minorEastAsia" w:hint="eastAsia"/>
          <w:sz w:val="28"/>
          <w:szCs w:val="28"/>
        </w:rPr>
        <w:t>文献材料必须</w:t>
      </w:r>
      <w:r>
        <w:rPr>
          <w:rFonts w:asciiTheme="minorEastAsia" w:eastAsiaTheme="minorEastAsia" w:hAnsiTheme="minorEastAsia" w:hint="eastAsia"/>
          <w:sz w:val="28"/>
          <w:szCs w:val="28"/>
        </w:rPr>
        <w:t>由学生</w:t>
      </w:r>
      <w:r w:rsidRPr="00E938E3">
        <w:rPr>
          <w:rFonts w:asciiTheme="minorEastAsia" w:eastAsiaTheme="minorEastAsia" w:hAnsiTheme="minorEastAsia" w:hint="eastAsia"/>
          <w:sz w:val="28"/>
          <w:szCs w:val="28"/>
        </w:rPr>
        <w:t>自己翻译</w:t>
      </w:r>
      <w:r>
        <w:rPr>
          <w:rFonts w:asciiTheme="minorEastAsia" w:eastAsiaTheme="minorEastAsia" w:hAnsiTheme="minorEastAsia" w:hint="eastAsia"/>
          <w:sz w:val="28"/>
          <w:szCs w:val="28"/>
        </w:rPr>
        <w:t>（可请外语学院学生帮助修改）</w:t>
      </w:r>
      <w:r w:rsidRPr="00E938E3">
        <w:rPr>
          <w:rFonts w:asciiTheme="minorEastAsia" w:eastAsiaTheme="minorEastAsia" w:hAnsiTheme="minorEastAsia" w:hint="eastAsia"/>
          <w:sz w:val="28"/>
          <w:szCs w:val="28"/>
        </w:rPr>
        <w:t>，做到用词准确，意思连贯、语言流畅、符合逻辑，能准确传达</w:t>
      </w:r>
      <w:r>
        <w:rPr>
          <w:rFonts w:asciiTheme="minorEastAsia" w:eastAsiaTheme="minorEastAsia" w:hAnsiTheme="minorEastAsia" w:hint="eastAsia"/>
          <w:sz w:val="28"/>
          <w:szCs w:val="28"/>
        </w:rPr>
        <w:t>被译</w:t>
      </w:r>
      <w:r w:rsidRPr="00E938E3">
        <w:rPr>
          <w:rFonts w:asciiTheme="minorEastAsia" w:eastAsiaTheme="minorEastAsia" w:hAnsiTheme="minorEastAsia" w:hint="eastAsia"/>
          <w:sz w:val="28"/>
          <w:szCs w:val="28"/>
        </w:rPr>
        <w:t>文献材料的原意，没有语法错误</w:t>
      </w:r>
      <w:r>
        <w:rPr>
          <w:rFonts w:asciiTheme="minorEastAsia" w:eastAsiaTheme="minorEastAsia" w:hAnsiTheme="minorEastAsia" w:hint="eastAsia"/>
          <w:sz w:val="28"/>
          <w:szCs w:val="28"/>
        </w:rPr>
        <w:t>，版面布局美观</w:t>
      </w:r>
      <w:r w:rsidRPr="00E938E3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B90010" w:rsidRPr="00E938E3" w:rsidRDefault="00B90010" w:rsidP="00B90010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938E3">
        <w:rPr>
          <w:rFonts w:asciiTheme="minorEastAsia" w:eastAsiaTheme="minorEastAsia" w:hAnsiTheme="minorEastAsia" w:hint="eastAsia"/>
          <w:sz w:val="28"/>
          <w:szCs w:val="28"/>
        </w:rPr>
        <w:t>四、文献翻译材料封面格式及撰写方式。</w:t>
      </w:r>
    </w:p>
    <w:p w:rsidR="00B90010" w:rsidRPr="00E938E3" w:rsidRDefault="00B90010" w:rsidP="00B90010">
      <w:pPr>
        <w:spacing w:line="600" w:lineRule="exact"/>
        <w:ind w:firstLine="563"/>
        <w:rPr>
          <w:rFonts w:asciiTheme="minorEastAsia" w:eastAsiaTheme="minorEastAsia" w:hAnsiTheme="minorEastAsia" w:cs="宋体"/>
          <w:sz w:val="28"/>
          <w:szCs w:val="28"/>
        </w:rPr>
      </w:pPr>
      <w:r w:rsidRPr="00E938E3">
        <w:rPr>
          <w:rFonts w:asciiTheme="minorEastAsia" w:eastAsiaTheme="minorEastAsia" w:hAnsiTheme="minorEastAsia" w:hint="eastAsia"/>
          <w:sz w:val="28"/>
          <w:szCs w:val="28"/>
        </w:rPr>
        <w:t>（一）封面上的字体字号不得</w:t>
      </w:r>
      <w:r>
        <w:rPr>
          <w:rFonts w:asciiTheme="minorEastAsia" w:eastAsiaTheme="minorEastAsia" w:hAnsiTheme="minorEastAsia" w:hint="eastAsia"/>
          <w:sz w:val="28"/>
          <w:szCs w:val="28"/>
        </w:rPr>
        <w:t>改动</w:t>
      </w:r>
      <w:r w:rsidRPr="00E938E3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E938E3">
        <w:rPr>
          <w:rFonts w:asciiTheme="minorEastAsia" w:eastAsiaTheme="minorEastAsia" w:hAnsiTheme="minorEastAsia" w:cs="宋体" w:hint="eastAsia"/>
          <w:sz w:val="28"/>
          <w:szCs w:val="28"/>
        </w:rPr>
        <w:t>所填写内容要在下划线上居中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（</w:t>
      </w:r>
      <w:r w:rsidRPr="00E938E3">
        <w:rPr>
          <w:rFonts w:asciiTheme="minorEastAsia" w:eastAsiaTheme="minorEastAsia" w:hAnsiTheme="minorEastAsia" w:hint="eastAsia"/>
          <w:sz w:val="28"/>
          <w:szCs w:val="28"/>
        </w:rPr>
        <w:t>封面格式</w:t>
      </w:r>
      <w:r>
        <w:rPr>
          <w:rFonts w:asciiTheme="minorEastAsia" w:eastAsiaTheme="minorEastAsia" w:hAnsiTheme="minorEastAsia" w:hint="eastAsia"/>
          <w:sz w:val="28"/>
          <w:szCs w:val="28"/>
        </w:rPr>
        <w:t>见附件6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）</w:t>
      </w:r>
      <w:r w:rsidRPr="00E938E3">
        <w:rPr>
          <w:rFonts w:asciiTheme="minorEastAsia" w:eastAsiaTheme="minorEastAsia" w:hAnsiTheme="minorEastAsia" w:cs="宋体" w:hint="eastAsia"/>
          <w:sz w:val="28"/>
          <w:szCs w:val="28"/>
        </w:rPr>
        <w:t>。</w:t>
      </w:r>
    </w:p>
    <w:p w:rsidR="00B90010" w:rsidRPr="00E938E3" w:rsidRDefault="00B90010" w:rsidP="00B90010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938E3">
        <w:rPr>
          <w:rFonts w:asciiTheme="minorEastAsia" w:eastAsiaTheme="minorEastAsia" w:hAnsiTheme="minorEastAsia" w:hint="eastAsia"/>
          <w:sz w:val="28"/>
          <w:szCs w:val="28"/>
        </w:rPr>
        <w:t>（二）文献翻译材料</w:t>
      </w:r>
      <w:r>
        <w:rPr>
          <w:rFonts w:asciiTheme="minorEastAsia" w:eastAsiaTheme="minorEastAsia" w:hAnsiTheme="minorEastAsia" w:hint="eastAsia"/>
          <w:sz w:val="28"/>
          <w:szCs w:val="28"/>
        </w:rPr>
        <w:t>正文格式</w:t>
      </w:r>
    </w:p>
    <w:p w:rsidR="00B90010" w:rsidRPr="00E938E3" w:rsidRDefault="00B90010" w:rsidP="00B90010">
      <w:pPr>
        <w:spacing w:line="600" w:lineRule="exac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E938E3">
        <w:rPr>
          <w:rFonts w:asciiTheme="minorEastAsia" w:eastAsiaTheme="minorEastAsia" w:hAnsiTheme="minorEastAsia" w:cs="宋体" w:hint="eastAsia"/>
          <w:sz w:val="28"/>
          <w:szCs w:val="28"/>
        </w:rPr>
        <w:t>1、</w:t>
      </w:r>
      <w:r w:rsidRPr="00E938E3">
        <w:rPr>
          <w:rFonts w:asciiTheme="minorEastAsia" w:eastAsiaTheme="minorEastAsia" w:hAnsiTheme="minorEastAsia" w:hint="eastAsia"/>
          <w:sz w:val="28"/>
          <w:szCs w:val="28"/>
        </w:rPr>
        <w:t>文献翻译材料的中文</w:t>
      </w:r>
      <w:r w:rsidRPr="00E938E3">
        <w:rPr>
          <w:rFonts w:asciiTheme="minorEastAsia" w:eastAsiaTheme="minorEastAsia" w:hAnsiTheme="minorEastAsia" w:cs="宋体" w:hint="eastAsia"/>
          <w:sz w:val="28"/>
          <w:szCs w:val="28"/>
        </w:rPr>
        <w:t>题目用三号黑体，居中，加粗；如有副标题，用小三号黑体，前加破折号，居中，加粗。</w:t>
      </w:r>
      <w:r w:rsidRPr="00E938E3">
        <w:rPr>
          <w:rFonts w:asciiTheme="minorEastAsia" w:eastAsiaTheme="minorEastAsia" w:hAnsiTheme="minorEastAsia" w:hint="eastAsia"/>
          <w:sz w:val="28"/>
          <w:szCs w:val="28"/>
        </w:rPr>
        <w:t>英文</w:t>
      </w:r>
      <w:r w:rsidRPr="00E938E3">
        <w:rPr>
          <w:rFonts w:asciiTheme="minorEastAsia" w:eastAsiaTheme="minorEastAsia" w:hAnsiTheme="minorEastAsia" w:cs="宋体" w:hint="eastAsia"/>
          <w:sz w:val="28"/>
          <w:szCs w:val="28"/>
        </w:rPr>
        <w:t>题目用三号Arial字体，居中，加粗；如有副标题，用小三号Arial字体，前加破折号，居中，加粗。标题与正文之间空一行。</w:t>
      </w:r>
    </w:p>
    <w:p w:rsidR="00B90010" w:rsidRPr="00E938E3" w:rsidRDefault="00B90010" w:rsidP="00B90010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938E3">
        <w:rPr>
          <w:rFonts w:asciiTheme="minorEastAsia" w:eastAsiaTheme="minorEastAsia" w:hAnsiTheme="minorEastAsia" w:cs="宋体" w:hint="eastAsia"/>
          <w:sz w:val="28"/>
          <w:szCs w:val="28"/>
        </w:rPr>
        <w:t>2、</w:t>
      </w:r>
      <w:r w:rsidRPr="00E938E3">
        <w:rPr>
          <w:rFonts w:asciiTheme="minorEastAsia" w:eastAsiaTheme="minorEastAsia" w:hAnsiTheme="minorEastAsia" w:hint="eastAsia"/>
          <w:sz w:val="28"/>
          <w:szCs w:val="28"/>
        </w:rPr>
        <w:t>文献翻译材料按</w:t>
      </w:r>
      <w:r>
        <w:rPr>
          <w:rFonts w:asciiTheme="minorEastAsia" w:eastAsiaTheme="minorEastAsia" w:hAnsiTheme="minorEastAsia" w:hint="eastAsia"/>
          <w:sz w:val="28"/>
          <w:szCs w:val="28"/>
        </w:rPr>
        <w:t>汉语</w:t>
      </w:r>
      <w:r w:rsidRPr="00E938E3">
        <w:rPr>
          <w:rFonts w:asciiTheme="minorEastAsia" w:eastAsiaTheme="minorEastAsia" w:hAnsiTheme="minorEastAsia" w:hint="eastAsia"/>
          <w:sz w:val="28"/>
          <w:szCs w:val="28"/>
        </w:rPr>
        <w:t>与</w:t>
      </w:r>
      <w:r>
        <w:rPr>
          <w:rFonts w:asciiTheme="minorEastAsia" w:eastAsiaTheme="minorEastAsia" w:hAnsiTheme="minorEastAsia" w:hint="eastAsia"/>
          <w:sz w:val="28"/>
          <w:szCs w:val="28"/>
        </w:rPr>
        <w:t>英语</w:t>
      </w:r>
      <w:r w:rsidRPr="00E938E3">
        <w:rPr>
          <w:rFonts w:asciiTheme="minorEastAsia" w:eastAsiaTheme="minorEastAsia" w:hAnsiTheme="minorEastAsia" w:hint="eastAsia"/>
          <w:sz w:val="28"/>
          <w:szCs w:val="28"/>
        </w:rPr>
        <w:t>一一对应关系撰写，即每一自然段</w:t>
      </w:r>
      <w:r>
        <w:rPr>
          <w:rFonts w:asciiTheme="minorEastAsia" w:eastAsiaTheme="minorEastAsia" w:hAnsiTheme="minorEastAsia" w:hint="eastAsia"/>
          <w:sz w:val="28"/>
          <w:szCs w:val="28"/>
        </w:rPr>
        <w:t>汉语</w:t>
      </w:r>
      <w:r w:rsidRPr="00E938E3">
        <w:rPr>
          <w:rFonts w:asciiTheme="minorEastAsia" w:eastAsiaTheme="minorEastAsia" w:hAnsiTheme="minorEastAsia" w:hint="eastAsia"/>
          <w:sz w:val="28"/>
          <w:szCs w:val="28"/>
        </w:rPr>
        <w:t>对应一段</w:t>
      </w:r>
      <w:r>
        <w:rPr>
          <w:rFonts w:asciiTheme="minorEastAsia" w:eastAsiaTheme="minorEastAsia" w:hAnsiTheme="minorEastAsia" w:hint="eastAsia"/>
          <w:sz w:val="28"/>
          <w:szCs w:val="28"/>
        </w:rPr>
        <w:t>英语。被翻译的</w:t>
      </w:r>
      <w:r w:rsidRPr="00E938E3">
        <w:rPr>
          <w:rFonts w:asciiTheme="minorEastAsia" w:eastAsiaTheme="minorEastAsia" w:hAnsiTheme="minorEastAsia" w:hint="eastAsia"/>
          <w:sz w:val="28"/>
          <w:szCs w:val="28"/>
        </w:rPr>
        <w:t>文献材料</w:t>
      </w:r>
      <w:r>
        <w:rPr>
          <w:rFonts w:asciiTheme="minorEastAsia" w:eastAsiaTheme="minorEastAsia" w:hAnsiTheme="minorEastAsia" w:hint="eastAsia"/>
          <w:sz w:val="28"/>
          <w:szCs w:val="28"/>
        </w:rPr>
        <w:t>在前，译文在后</w:t>
      </w:r>
      <w:r w:rsidRPr="00E938E3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B90010" w:rsidRPr="00E938E3" w:rsidRDefault="00B90010" w:rsidP="00B90010">
      <w:pPr>
        <w:spacing w:line="600" w:lineRule="exac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E938E3">
        <w:rPr>
          <w:rFonts w:asciiTheme="minorEastAsia" w:eastAsiaTheme="minorEastAsia" w:hAnsiTheme="minorEastAsia" w:cs="宋体" w:hint="eastAsia"/>
          <w:sz w:val="28"/>
          <w:szCs w:val="28"/>
        </w:rPr>
        <w:t>3、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若被翻译的文献</w:t>
      </w:r>
      <w:r w:rsidRPr="00E938E3">
        <w:rPr>
          <w:rFonts w:asciiTheme="minorEastAsia" w:eastAsiaTheme="minorEastAsia" w:hAnsiTheme="minorEastAsia" w:hint="eastAsia"/>
          <w:sz w:val="28"/>
          <w:szCs w:val="28"/>
        </w:rPr>
        <w:t>材料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中有小标题，可按照原文的标题、序号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和格式书写。</w:t>
      </w:r>
    </w:p>
    <w:p w:rsidR="00B90010" w:rsidRPr="00E938E3" w:rsidRDefault="00B90010" w:rsidP="00B90010">
      <w:pPr>
        <w:spacing w:line="600" w:lineRule="exact"/>
        <w:rPr>
          <w:rFonts w:asciiTheme="minorEastAsia" w:eastAsiaTheme="minorEastAsia" w:hAnsiTheme="minorEastAsia" w:cs="宋体"/>
          <w:sz w:val="28"/>
          <w:szCs w:val="28"/>
        </w:rPr>
      </w:pPr>
      <w:r w:rsidRPr="00E938E3">
        <w:rPr>
          <w:rFonts w:asciiTheme="minorEastAsia" w:eastAsiaTheme="minorEastAsia" w:hAnsiTheme="minorEastAsia" w:cs="宋体" w:hint="eastAsia"/>
          <w:sz w:val="28"/>
          <w:szCs w:val="28"/>
        </w:rPr>
        <w:t xml:space="preserve">    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4</w:t>
      </w:r>
      <w:r w:rsidRPr="00E938E3">
        <w:rPr>
          <w:rFonts w:asciiTheme="minorEastAsia" w:eastAsiaTheme="minorEastAsia" w:hAnsiTheme="minorEastAsia" w:cs="宋体" w:hint="eastAsia"/>
          <w:sz w:val="28"/>
          <w:szCs w:val="28"/>
        </w:rPr>
        <w:t>、正常行文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中汉语</w:t>
      </w:r>
      <w:r w:rsidRPr="00E938E3">
        <w:rPr>
          <w:rFonts w:asciiTheme="minorEastAsia" w:eastAsiaTheme="minorEastAsia" w:hAnsiTheme="minorEastAsia" w:cs="宋体" w:hint="eastAsia"/>
          <w:sz w:val="28"/>
          <w:szCs w:val="28"/>
        </w:rPr>
        <w:t>用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小四号宋</w:t>
      </w:r>
      <w:r w:rsidRPr="00E938E3">
        <w:rPr>
          <w:rFonts w:asciiTheme="minorEastAsia" w:eastAsiaTheme="minorEastAsia" w:hAnsiTheme="minorEastAsia" w:cs="宋体" w:hint="eastAsia"/>
          <w:sz w:val="28"/>
          <w:szCs w:val="28"/>
        </w:rPr>
        <w:t>体，</w:t>
      </w:r>
      <w:r w:rsidRPr="00E938E3">
        <w:rPr>
          <w:rFonts w:asciiTheme="minorEastAsia" w:eastAsiaTheme="minorEastAsia" w:hAnsiTheme="minorEastAsia" w:hint="eastAsia"/>
          <w:sz w:val="28"/>
          <w:szCs w:val="28"/>
        </w:rPr>
        <w:t>英语用小四号</w:t>
      </w:r>
      <w:r w:rsidRPr="00E938E3">
        <w:rPr>
          <w:rFonts w:asciiTheme="minorEastAsia" w:eastAsiaTheme="minorEastAsia" w:hAnsiTheme="minorEastAsia"/>
          <w:sz w:val="28"/>
          <w:szCs w:val="28"/>
        </w:rPr>
        <w:t>Times New Roman</w:t>
      </w:r>
      <w:r w:rsidRPr="00E938E3">
        <w:rPr>
          <w:rFonts w:asciiTheme="minorEastAsia" w:eastAsiaTheme="minorEastAsia" w:hAnsiTheme="minorEastAsia" w:cs="宋体" w:hint="eastAsia"/>
          <w:sz w:val="28"/>
          <w:szCs w:val="28"/>
        </w:rPr>
        <w:t xml:space="preserve"> 字体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，</w:t>
      </w:r>
      <w:r w:rsidRPr="00E938E3">
        <w:rPr>
          <w:rFonts w:asciiTheme="minorEastAsia" w:eastAsiaTheme="minorEastAsia" w:hAnsiTheme="minorEastAsia" w:cs="宋体" w:hint="eastAsia"/>
          <w:sz w:val="28"/>
          <w:szCs w:val="28"/>
        </w:rPr>
        <w:t>标点符号使用要正确，行间距为固定值20磅。</w:t>
      </w:r>
    </w:p>
    <w:p w:rsidR="00B90010" w:rsidRDefault="00B90010" w:rsidP="00B90010">
      <w:pPr>
        <w:spacing w:line="600" w:lineRule="exact"/>
        <w:ind w:firstLine="57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5</w:t>
      </w:r>
      <w:r w:rsidRPr="00E938E3">
        <w:rPr>
          <w:rFonts w:asciiTheme="minorEastAsia" w:eastAsiaTheme="minorEastAsia" w:hAnsiTheme="minorEastAsia" w:cs="宋体" w:hint="eastAsia"/>
          <w:sz w:val="28"/>
          <w:szCs w:val="28"/>
        </w:rPr>
        <w:t>、正文加页码，用阿拉伯数字1、2……，在页下居中。</w:t>
      </w:r>
    </w:p>
    <w:p w:rsidR="00B90010" w:rsidRDefault="00B90010" w:rsidP="00B90010">
      <w:pPr>
        <w:spacing w:line="600" w:lineRule="exact"/>
        <w:ind w:firstLine="57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五、</w:t>
      </w:r>
      <w:r w:rsidRPr="00E938E3">
        <w:rPr>
          <w:rFonts w:asciiTheme="minorEastAsia" w:eastAsiaTheme="minorEastAsia" w:hAnsiTheme="minorEastAsia" w:hint="eastAsia"/>
          <w:sz w:val="28"/>
          <w:szCs w:val="28"/>
        </w:rPr>
        <w:t>文献翻译材料</w:t>
      </w:r>
      <w:r>
        <w:rPr>
          <w:rFonts w:asciiTheme="minorEastAsia" w:eastAsiaTheme="minorEastAsia" w:hAnsiTheme="minorEastAsia" w:hint="eastAsia"/>
          <w:sz w:val="28"/>
          <w:szCs w:val="28"/>
        </w:rPr>
        <w:t>的成绩评定</w:t>
      </w:r>
    </w:p>
    <w:p w:rsidR="00B90010" w:rsidRDefault="00B90010" w:rsidP="00B90010">
      <w:pPr>
        <w:spacing w:line="600" w:lineRule="exact"/>
        <w:ind w:firstLine="57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（一）毕业论文指导教师要认真审阅学生的文献翻译材料，写出评语并给出成绩。</w:t>
      </w:r>
    </w:p>
    <w:p w:rsidR="00B90010" w:rsidRDefault="00B90010" w:rsidP="00B90010">
      <w:pPr>
        <w:spacing w:line="600" w:lineRule="exact"/>
        <w:ind w:firstLine="57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（二）评分标准</w:t>
      </w:r>
    </w:p>
    <w:p w:rsidR="00B90010" w:rsidRDefault="00B90010" w:rsidP="00B90010">
      <w:pPr>
        <w:spacing w:line="600" w:lineRule="exact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E938E3">
        <w:rPr>
          <w:rFonts w:asciiTheme="minorEastAsia" w:eastAsiaTheme="minorEastAsia" w:hAnsiTheme="minorEastAsia" w:hint="eastAsia"/>
          <w:sz w:val="28"/>
          <w:szCs w:val="28"/>
        </w:rPr>
        <w:t>文献翻译材料</w:t>
      </w:r>
      <w:r>
        <w:rPr>
          <w:rFonts w:asciiTheme="minorEastAsia" w:eastAsiaTheme="minorEastAsia" w:hAnsiTheme="minorEastAsia" w:hint="eastAsia"/>
          <w:sz w:val="28"/>
          <w:szCs w:val="28"/>
        </w:rPr>
        <w:t>字数在2</w:t>
      </w:r>
      <w:r w:rsidRPr="00E938E3">
        <w:rPr>
          <w:rFonts w:asciiTheme="minorEastAsia" w:eastAsiaTheme="minorEastAsia" w:hAnsiTheme="minorEastAsia" w:hint="eastAsia"/>
          <w:sz w:val="28"/>
          <w:szCs w:val="28"/>
        </w:rPr>
        <w:t>000</w:t>
      </w:r>
      <w:r>
        <w:rPr>
          <w:rFonts w:asciiTheme="minorEastAsia" w:eastAsiaTheme="minorEastAsia" w:hAnsiTheme="minorEastAsia" w:hint="eastAsia"/>
          <w:sz w:val="28"/>
          <w:szCs w:val="28"/>
        </w:rPr>
        <w:t>-2500字，且达到基本要求者成绩为80-85分；</w:t>
      </w:r>
      <w:r w:rsidRPr="00E938E3">
        <w:rPr>
          <w:rFonts w:asciiTheme="minorEastAsia" w:eastAsiaTheme="minorEastAsia" w:hAnsiTheme="minorEastAsia" w:hint="eastAsia"/>
          <w:sz w:val="28"/>
          <w:szCs w:val="28"/>
        </w:rPr>
        <w:t>文献翻译材料</w:t>
      </w:r>
      <w:r>
        <w:rPr>
          <w:rFonts w:asciiTheme="minorEastAsia" w:eastAsiaTheme="minorEastAsia" w:hAnsiTheme="minorEastAsia" w:hint="eastAsia"/>
          <w:sz w:val="28"/>
          <w:szCs w:val="28"/>
        </w:rPr>
        <w:t>字数在25</w:t>
      </w:r>
      <w:r w:rsidRPr="00E938E3">
        <w:rPr>
          <w:rFonts w:asciiTheme="minorEastAsia" w:eastAsiaTheme="minorEastAsia" w:hAnsiTheme="minorEastAsia" w:hint="eastAsia"/>
          <w:sz w:val="28"/>
          <w:szCs w:val="28"/>
        </w:rPr>
        <w:t>00</w:t>
      </w:r>
      <w:r>
        <w:rPr>
          <w:rFonts w:asciiTheme="minorEastAsia" w:eastAsiaTheme="minorEastAsia" w:hAnsiTheme="minorEastAsia" w:hint="eastAsia"/>
          <w:sz w:val="28"/>
          <w:szCs w:val="28"/>
        </w:rPr>
        <w:t>-3000字，且达到基本要求者成绩为86-90分；</w:t>
      </w:r>
      <w:r w:rsidRPr="00E938E3">
        <w:rPr>
          <w:rFonts w:asciiTheme="minorEastAsia" w:eastAsiaTheme="minorEastAsia" w:hAnsiTheme="minorEastAsia" w:hint="eastAsia"/>
          <w:sz w:val="28"/>
          <w:szCs w:val="28"/>
        </w:rPr>
        <w:t>文献翻译材料</w:t>
      </w:r>
      <w:r>
        <w:rPr>
          <w:rFonts w:asciiTheme="minorEastAsia" w:eastAsiaTheme="minorEastAsia" w:hAnsiTheme="minorEastAsia" w:hint="eastAsia"/>
          <w:sz w:val="28"/>
          <w:szCs w:val="28"/>
        </w:rPr>
        <w:t>字数在3</w:t>
      </w:r>
      <w:r w:rsidRPr="00E938E3">
        <w:rPr>
          <w:rFonts w:asciiTheme="minorEastAsia" w:eastAsiaTheme="minorEastAsia" w:hAnsiTheme="minorEastAsia" w:hint="eastAsia"/>
          <w:sz w:val="28"/>
          <w:szCs w:val="28"/>
        </w:rPr>
        <w:t>000</w:t>
      </w:r>
      <w:r>
        <w:rPr>
          <w:rFonts w:asciiTheme="minorEastAsia" w:eastAsiaTheme="minorEastAsia" w:hAnsiTheme="minorEastAsia" w:hint="eastAsia"/>
          <w:sz w:val="28"/>
          <w:szCs w:val="28"/>
        </w:rPr>
        <w:t>字以上，且达到基本要求者成绩为91-100分；</w:t>
      </w:r>
      <w:r w:rsidRPr="00E938E3">
        <w:rPr>
          <w:rFonts w:asciiTheme="minorEastAsia" w:eastAsiaTheme="minorEastAsia" w:hAnsiTheme="minorEastAsia" w:hint="eastAsia"/>
          <w:sz w:val="28"/>
          <w:szCs w:val="28"/>
        </w:rPr>
        <w:t>文献翻译材料</w:t>
      </w:r>
      <w:r>
        <w:rPr>
          <w:rFonts w:asciiTheme="minorEastAsia" w:eastAsiaTheme="minorEastAsia" w:hAnsiTheme="minorEastAsia" w:hint="eastAsia"/>
          <w:sz w:val="28"/>
          <w:szCs w:val="28"/>
        </w:rPr>
        <w:t>字数少于2</w:t>
      </w:r>
      <w:r w:rsidRPr="00E938E3">
        <w:rPr>
          <w:rFonts w:asciiTheme="minorEastAsia" w:eastAsiaTheme="minorEastAsia" w:hAnsiTheme="minorEastAsia" w:hint="eastAsia"/>
          <w:sz w:val="28"/>
          <w:szCs w:val="28"/>
        </w:rPr>
        <w:t>000</w:t>
      </w:r>
      <w:r>
        <w:rPr>
          <w:rFonts w:asciiTheme="minorEastAsia" w:eastAsiaTheme="minorEastAsia" w:hAnsiTheme="minorEastAsia" w:hint="eastAsia"/>
          <w:sz w:val="28"/>
          <w:szCs w:val="28"/>
        </w:rPr>
        <w:t>汉字字符，且不能达到</w:t>
      </w:r>
      <w:r w:rsidRPr="00E938E3">
        <w:rPr>
          <w:rFonts w:asciiTheme="minorEastAsia" w:eastAsiaTheme="minorEastAsia" w:hAnsiTheme="minorEastAsia" w:hint="eastAsia"/>
          <w:sz w:val="28"/>
          <w:szCs w:val="28"/>
        </w:rPr>
        <w:t>文献翻译材料</w:t>
      </w:r>
      <w:r>
        <w:rPr>
          <w:rFonts w:asciiTheme="minorEastAsia" w:eastAsiaTheme="minorEastAsia" w:hAnsiTheme="minorEastAsia" w:hint="eastAsia"/>
          <w:sz w:val="28"/>
          <w:szCs w:val="28"/>
        </w:rPr>
        <w:t>基本要求者成绩为不及格。</w:t>
      </w:r>
    </w:p>
    <w:p w:rsidR="00B90010" w:rsidRDefault="00B90010" w:rsidP="00B90010">
      <w:pPr>
        <w:spacing w:line="600" w:lineRule="exact"/>
        <w:ind w:firstLine="570"/>
        <w:rPr>
          <w:rFonts w:asciiTheme="minorEastAsia" w:eastAsiaTheme="minorEastAsia" w:hAnsiTheme="minorEastAsia" w:cs="宋体"/>
          <w:sz w:val="28"/>
          <w:szCs w:val="28"/>
        </w:rPr>
      </w:pPr>
    </w:p>
    <w:p w:rsidR="00B90010" w:rsidRDefault="00B90010" w:rsidP="00B90010">
      <w:pPr>
        <w:spacing w:line="600" w:lineRule="exact"/>
        <w:ind w:firstLine="570"/>
        <w:rPr>
          <w:rFonts w:asciiTheme="minorEastAsia" w:eastAsiaTheme="minorEastAsia" w:hAnsiTheme="minorEastAsia" w:cs="宋体"/>
          <w:sz w:val="28"/>
          <w:szCs w:val="28"/>
        </w:rPr>
      </w:pPr>
    </w:p>
    <w:p w:rsidR="00B90010" w:rsidRDefault="00B90010" w:rsidP="00B90010">
      <w:pPr>
        <w:spacing w:line="600" w:lineRule="exact"/>
        <w:ind w:firstLine="570"/>
        <w:rPr>
          <w:rFonts w:asciiTheme="minorEastAsia" w:eastAsiaTheme="minorEastAsia" w:hAnsiTheme="minorEastAsia" w:cs="宋体"/>
          <w:sz w:val="28"/>
          <w:szCs w:val="28"/>
        </w:rPr>
      </w:pPr>
    </w:p>
    <w:p w:rsidR="00B90010" w:rsidRDefault="00B90010" w:rsidP="00B90010">
      <w:pPr>
        <w:spacing w:line="600" w:lineRule="exact"/>
        <w:ind w:firstLine="570"/>
        <w:rPr>
          <w:rFonts w:asciiTheme="minorEastAsia" w:eastAsiaTheme="minorEastAsia" w:hAnsiTheme="minorEastAsia" w:cs="宋体"/>
          <w:sz w:val="28"/>
          <w:szCs w:val="28"/>
        </w:rPr>
      </w:pPr>
    </w:p>
    <w:p w:rsidR="00B90010" w:rsidRDefault="00B90010" w:rsidP="00B90010">
      <w:pPr>
        <w:spacing w:line="600" w:lineRule="exact"/>
        <w:ind w:firstLine="570"/>
        <w:rPr>
          <w:rFonts w:asciiTheme="minorEastAsia" w:eastAsiaTheme="minorEastAsia" w:hAnsiTheme="minorEastAsia" w:cs="宋体"/>
          <w:sz w:val="28"/>
          <w:szCs w:val="28"/>
        </w:rPr>
      </w:pPr>
    </w:p>
    <w:p w:rsidR="00B90010" w:rsidRDefault="00B90010" w:rsidP="00B90010">
      <w:pPr>
        <w:spacing w:line="600" w:lineRule="exact"/>
        <w:ind w:firstLine="570"/>
        <w:rPr>
          <w:rFonts w:asciiTheme="minorEastAsia" w:eastAsiaTheme="minorEastAsia" w:hAnsiTheme="minorEastAsia" w:cs="宋体"/>
          <w:sz w:val="28"/>
          <w:szCs w:val="28"/>
        </w:rPr>
      </w:pPr>
    </w:p>
    <w:p w:rsidR="00B90010" w:rsidRDefault="00B90010" w:rsidP="00B90010">
      <w:pPr>
        <w:spacing w:line="600" w:lineRule="exact"/>
        <w:ind w:firstLine="570"/>
        <w:rPr>
          <w:rFonts w:asciiTheme="minorEastAsia" w:eastAsiaTheme="minorEastAsia" w:hAnsiTheme="minorEastAsia" w:cs="宋体"/>
          <w:sz w:val="28"/>
          <w:szCs w:val="28"/>
        </w:rPr>
      </w:pPr>
    </w:p>
    <w:p w:rsidR="00B90010" w:rsidRDefault="00B90010" w:rsidP="00B90010">
      <w:pPr>
        <w:spacing w:line="600" w:lineRule="exact"/>
        <w:ind w:firstLine="570"/>
        <w:rPr>
          <w:rFonts w:asciiTheme="minorEastAsia" w:eastAsiaTheme="minorEastAsia" w:hAnsiTheme="minorEastAsia" w:cs="宋体"/>
          <w:sz w:val="28"/>
          <w:szCs w:val="28"/>
        </w:rPr>
      </w:pPr>
    </w:p>
    <w:p w:rsidR="00B90010" w:rsidRDefault="00B90010" w:rsidP="00B90010">
      <w:pPr>
        <w:spacing w:line="600" w:lineRule="exact"/>
        <w:ind w:firstLine="570"/>
        <w:rPr>
          <w:rFonts w:asciiTheme="minorEastAsia" w:eastAsiaTheme="minorEastAsia" w:hAnsiTheme="minorEastAsia" w:cs="宋体"/>
          <w:sz w:val="28"/>
          <w:szCs w:val="28"/>
        </w:rPr>
      </w:pPr>
    </w:p>
    <w:p w:rsidR="00B90010" w:rsidRDefault="00B90010" w:rsidP="00B90010">
      <w:pPr>
        <w:spacing w:line="600" w:lineRule="exact"/>
        <w:ind w:firstLine="570"/>
        <w:rPr>
          <w:rFonts w:asciiTheme="minorEastAsia" w:eastAsiaTheme="minorEastAsia" w:hAnsiTheme="minorEastAsia" w:cs="宋体"/>
          <w:sz w:val="28"/>
          <w:szCs w:val="28"/>
        </w:rPr>
      </w:pPr>
    </w:p>
    <w:p w:rsidR="00B90010" w:rsidRDefault="00B90010" w:rsidP="00B90010">
      <w:pPr>
        <w:rPr>
          <w:rFonts w:ascii="宋体"/>
          <w:b/>
        </w:rPr>
      </w:pPr>
      <w:bookmarkStart w:id="0" w:name="_Toc437957489"/>
      <w:bookmarkStart w:id="1" w:name="_Toc436734901"/>
      <w:r>
        <w:rPr>
          <w:rFonts w:ascii="宋体" w:hint="eastAsia"/>
          <w:b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807720</wp:posOffset>
            </wp:positionH>
            <wp:positionV relativeFrom="paragraph">
              <wp:posOffset>160021</wp:posOffset>
            </wp:positionV>
            <wp:extent cx="1638300" cy="213360"/>
            <wp:effectExtent l="0" t="0" r="0" b="0"/>
            <wp:wrapNone/>
            <wp:docPr id="4" name="图片 4" descr="M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T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华文新魏" w:eastAsia="华文新魏"/>
          <w:noProof/>
          <w:color w:val="000000"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15240</wp:posOffset>
            </wp:positionH>
            <wp:positionV relativeFrom="paragraph">
              <wp:posOffset>83820</wp:posOffset>
            </wp:positionV>
            <wp:extent cx="664210" cy="664210"/>
            <wp:effectExtent l="0" t="0" r="2540" b="2540"/>
            <wp:wrapNone/>
            <wp:docPr id="3" name="图片 3" descr="D:\My Documents\Tencent Files\476138056\Image\C2C\)6~[0@OHHD_XEW)1EGE}(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Tencent Files\476138056\Image\C2C\)6~[0@OHHD_XEW)1EGE}(D7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0010" w:rsidRDefault="00B90010" w:rsidP="00B90010">
      <w:pPr>
        <w:rPr>
          <w:rFonts w:ascii="宋体"/>
          <w:b/>
        </w:rPr>
      </w:pPr>
      <w:r>
        <w:rPr>
          <w:rFonts w:ascii="宋体" w:hint="eastAsia"/>
          <w:b/>
        </w:rPr>
        <w:t xml:space="preserve">           </w:t>
      </w:r>
      <w:r>
        <w:rPr>
          <w:rFonts w:ascii="宋体"/>
          <w:b/>
        </w:rPr>
        <w:t xml:space="preserve"> </w:t>
      </w:r>
      <w:r>
        <w:rPr>
          <w:rFonts w:ascii="宋体" w:hint="eastAsia"/>
          <w:b/>
        </w:rPr>
        <w:t xml:space="preserve">          </w:t>
      </w:r>
    </w:p>
    <w:p w:rsidR="00B90010" w:rsidRDefault="00B90010" w:rsidP="00B90010">
      <w:pPr>
        <w:ind w:firstLineChars="900" w:firstLine="1213"/>
        <w:rPr>
          <w:rFonts w:ascii="MS PGothic" w:eastAsiaTheme="minorEastAsia"/>
          <w:w w:val="90"/>
          <w:sz w:val="15"/>
          <w:szCs w:val="18"/>
        </w:rPr>
      </w:pPr>
      <w:r w:rsidRPr="00C15995">
        <w:rPr>
          <w:rFonts w:ascii="MS PGothic" w:eastAsia="MS PGothic" w:hint="eastAsia"/>
          <w:w w:val="90"/>
          <w:sz w:val="15"/>
          <w:szCs w:val="18"/>
        </w:rPr>
        <w:t>HANDONGＵＮＩＶＥＲＳＩＴＹ　ＯＦ　ＴＥＣＨＮＯＬＯＧＹ</w:t>
      </w:r>
    </w:p>
    <w:p w:rsidR="00B90010" w:rsidRDefault="00B90010" w:rsidP="00B90010">
      <w:pPr>
        <w:ind w:firstLineChars="900" w:firstLine="1213"/>
        <w:rPr>
          <w:rFonts w:ascii="MS PGothic" w:eastAsiaTheme="minorEastAsia"/>
          <w:w w:val="90"/>
          <w:sz w:val="15"/>
          <w:szCs w:val="18"/>
        </w:rPr>
      </w:pPr>
    </w:p>
    <w:p w:rsidR="00B90010" w:rsidRDefault="00B90010" w:rsidP="00B90010">
      <w:pPr>
        <w:ind w:firstLineChars="900" w:firstLine="1213"/>
        <w:rPr>
          <w:rFonts w:ascii="MS PGothic" w:eastAsiaTheme="minorEastAsia"/>
          <w:w w:val="90"/>
          <w:sz w:val="15"/>
          <w:szCs w:val="18"/>
        </w:rPr>
      </w:pPr>
    </w:p>
    <w:p w:rsidR="00B90010" w:rsidRDefault="00B90010" w:rsidP="00B90010">
      <w:pPr>
        <w:ind w:firstLineChars="900" w:firstLine="1213"/>
        <w:rPr>
          <w:rFonts w:ascii="MS PGothic" w:eastAsiaTheme="minorEastAsia"/>
          <w:w w:val="90"/>
          <w:sz w:val="15"/>
          <w:szCs w:val="18"/>
        </w:rPr>
      </w:pPr>
    </w:p>
    <w:p w:rsidR="00B90010" w:rsidRPr="00C15995" w:rsidRDefault="00B90010" w:rsidP="00B90010">
      <w:pPr>
        <w:ind w:firstLineChars="900" w:firstLine="1355"/>
        <w:rPr>
          <w:rFonts w:ascii="宋体" w:eastAsiaTheme="minorEastAsia"/>
          <w:b/>
          <w:sz w:val="15"/>
          <w:szCs w:val="18"/>
        </w:rPr>
      </w:pPr>
    </w:p>
    <w:p w:rsidR="00B90010" w:rsidRPr="009F10BC" w:rsidRDefault="00B90010" w:rsidP="00B90010">
      <w:pPr>
        <w:spacing w:line="360" w:lineRule="auto"/>
        <w:jc w:val="center"/>
        <w:rPr>
          <w:rFonts w:ascii="黑体" w:eastAsia="黑体" w:hAnsi="黑体"/>
          <w:color w:val="000000"/>
          <w:spacing w:val="4"/>
          <w:sz w:val="44"/>
          <w:szCs w:val="44"/>
        </w:rPr>
      </w:pPr>
      <w:r w:rsidRPr="009F10BC">
        <w:rPr>
          <w:rFonts w:ascii="黑体" w:eastAsia="黑体" w:hAnsi="黑体" w:hint="eastAsia"/>
          <w:color w:val="000000"/>
          <w:spacing w:val="4"/>
          <w:sz w:val="44"/>
          <w:szCs w:val="44"/>
        </w:rPr>
        <w:t>毕业设计（论文）</w:t>
      </w:r>
    </w:p>
    <w:p w:rsidR="00B90010" w:rsidRPr="00FA5651" w:rsidRDefault="00B90010" w:rsidP="00B90010">
      <w:pPr>
        <w:spacing w:line="360" w:lineRule="auto"/>
        <w:jc w:val="center"/>
        <w:rPr>
          <w:rFonts w:ascii="黑体" w:eastAsia="黑体"/>
          <w:color w:val="000000"/>
          <w:sz w:val="72"/>
          <w:szCs w:val="72"/>
        </w:rPr>
      </w:pPr>
      <w:r w:rsidRPr="00FA5651">
        <w:rPr>
          <w:rFonts w:ascii="黑体" w:eastAsia="黑体" w:hint="eastAsia"/>
          <w:color w:val="000000"/>
          <w:sz w:val="72"/>
          <w:szCs w:val="72"/>
        </w:rPr>
        <w:t>文 献 翻 译 材 料</w:t>
      </w:r>
    </w:p>
    <w:p w:rsidR="00B90010" w:rsidRDefault="00B90010" w:rsidP="00B90010">
      <w:pPr>
        <w:rPr>
          <w:rFonts w:ascii="黑体" w:eastAsia="黑体"/>
          <w:sz w:val="32"/>
        </w:rPr>
      </w:pPr>
    </w:p>
    <w:p w:rsidR="00B90010" w:rsidRPr="00B73030" w:rsidRDefault="00B90010" w:rsidP="00B90010">
      <w:pPr>
        <w:widowControl/>
        <w:ind w:leftChars="300" w:left="630" w:firstLineChars="439" w:firstLine="1440"/>
        <w:rPr>
          <w:rFonts w:ascii="宋体" w:hAnsi="宋体"/>
          <w:color w:val="000000"/>
          <w:spacing w:val="4"/>
          <w:sz w:val="32"/>
          <w:szCs w:val="32"/>
        </w:rPr>
      </w:pPr>
      <w:r>
        <w:rPr>
          <w:rFonts w:ascii="宋体" w:hAnsi="宋体" w:hint="eastAsia"/>
          <w:color w:val="000000"/>
          <w:spacing w:val="4"/>
          <w:sz w:val="32"/>
          <w:szCs w:val="32"/>
        </w:rPr>
        <w:t>论文/设计题目：</w:t>
      </w:r>
      <w:r w:rsidRPr="00B73030">
        <w:rPr>
          <w:rFonts w:ascii="宋体" w:hAnsi="宋体" w:hint="eastAsia"/>
          <w:color w:val="000000"/>
          <w:spacing w:val="4"/>
          <w:sz w:val="32"/>
          <w:szCs w:val="32"/>
        </w:rPr>
        <w:t xml:space="preserve">             </w:t>
      </w:r>
    </w:p>
    <w:p w:rsidR="00B90010" w:rsidRPr="00B73030" w:rsidRDefault="00B90010" w:rsidP="00B90010">
      <w:pPr>
        <w:widowControl/>
        <w:ind w:leftChars="300" w:left="630" w:firstLineChars="439" w:firstLine="1440"/>
        <w:rPr>
          <w:rFonts w:ascii="宋体" w:hAnsi="宋体"/>
          <w:color w:val="000000"/>
          <w:spacing w:val="4"/>
          <w:sz w:val="32"/>
          <w:szCs w:val="32"/>
        </w:rPr>
      </w:pPr>
      <w:r w:rsidRPr="00B73030">
        <w:rPr>
          <w:rFonts w:ascii="宋体" w:hAnsi="宋体" w:hint="eastAsia"/>
          <w:color w:val="000000"/>
          <w:spacing w:val="4"/>
          <w:sz w:val="32"/>
          <w:szCs w:val="32"/>
        </w:rPr>
        <w:t xml:space="preserve">翻译材料题目：               </w:t>
      </w:r>
    </w:p>
    <w:p w:rsidR="00B90010" w:rsidRDefault="00B90010" w:rsidP="00B90010">
      <w:pPr>
        <w:widowControl/>
        <w:ind w:leftChars="300" w:left="630" w:firstLineChars="439" w:firstLine="1440"/>
        <w:rPr>
          <w:rFonts w:ascii="宋体" w:hAnsi="宋体"/>
          <w:color w:val="000000"/>
          <w:spacing w:val="4"/>
          <w:sz w:val="32"/>
          <w:szCs w:val="32"/>
        </w:rPr>
      </w:pPr>
      <w:r w:rsidRPr="00B73030">
        <w:rPr>
          <w:rFonts w:ascii="宋体" w:hAnsi="宋体" w:hint="eastAsia"/>
          <w:color w:val="000000"/>
          <w:spacing w:val="4"/>
          <w:sz w:val="32"/>
          <w:szCs w:val="32"/>
        </w:rPr>
        <w:t>翻译类型：</w:t>
      </w:r>
      <w:r w:rsidRPr="00B73030">
        <w:rPr>
          <w:rFonts w:ascii="宋体" w:hAnsi="宋体"/>
          <w:color w:val="000000"/>
          <w:spacing w:val="4"/>
          <w:sz w:val="32"/>
          <w:szCs w:val="32"/>
        </w:rPr>
        <w:softHyphen/>
      </w:r>
      <w:r w:rsidRPr="00B73030">
        <w:rPr>
          <w:rFonts w:ascii="宋体" w:hAnsi="宋体"/>
          <w:color w:val="000000"/>
          <w:spacing w:val="4"/>
          <w:sz w:val="32"/>
          <w:szCs w:val="32"/>
        </w:rPr>
        <w:softHyphen/>
      </w:r>
      <w:r w:rsidRPr="00B73030">
        <w:rPr>
          <w:rFonts w:ascii="宋体" w:hAnsi="宋体"/>
          <w:color w:val="000000"/>
          <w:spacing w:val="4"/>
          <w:sz w:val="32"/>
          <w:szCs w:val="32"/>
        </w:rPr>
        <w:softHyphen/>
      </w:r>
      <w:r w:rsidRPr="00B73030">
        <w:rPr>
          <w:rFonts w:ascii="宋体" w:hAnsi="宋体" w:hint="eastAsia"/>
          <w:color w:val="000000"/>
          <w:spacing w:val="4"/>
          <w:sz w:val="32"/>
          <w:szCs w:val="32"/>
        </w:rPr>
        <w:t>英译汉/汉译英</w:t>
      </w:r>
      <w:r w:rsidRPr="00B73030">
        <w:rPr>
          <w:rFonts w:ascii="宋体" w:hAnsi="宋体"/>
          <w:color w:val="000000"/>
          <w:spacing w:val="4"/>
          <w:sz w:val="32"/>
          <w:szCs w:val="32"/>
        </w:rPr>
        <w:t xml:space="preserve"> </w:t>
      </w:r>
      <w:r w:rsidRPr="00B73030">
        <w:rPr>
          <w:rFonts w:ascii="宋体" w:hAnsi="宋体" w:hint="eastAsia"/>
          <w:color w:val="000000"/>
          <w:spacing w:val="4"/>
          <w:sz w:val="32"/>
          <w:szCs w:val="32"/>
        </w:rPr>
        <w:t xml:space="preserve"> </w:t>
      </w:r>
    </w:p>
    <w:p w:rsidR="00B90010" w:rsidRDefault="00B90010" w:rsidP="00B90010">
      <w:pPr>
        <w:widowControl/>
        <w:ind w:leftChars="300" w:left="630" w:firstLineChars="439" w:firstLine="1440"/>
        <w:rPr>
          <w:rFonts w:ascii="宋体" w:hAnsi="宋体"/>
          <w:color w:val="000000"/>
          <w:spacing w:val="16"/>
          <w:sz w:val="32"/>
          <w:szCs w:val="32"/>
          <w:u w:val="single"/>
        </w:rPr>
      </w:pPr>
      <w:r>
        <w:rPr>
          <w:rFonts w:ascii="宋体" w:hAnsi="宋体" w:hint="eastAsia"/>
          <w:color w:val="000000"/>
          <w:spacing w:val="4"/>
          <w:sz w:val="32"/>
          <w:szCs w:val="32"/>
        </w:rPr>
        <w:t>学    院：</w:t>
      </w:r>
      <w:r>
        <w:rPr>
          <w:rFonts w:ascii="宋体" w:hAnsi="宋体"/>
          <w:color w:val="000000"/>
          <w:spacing w:val="4"/>
          <w:sz w:val="32"/>
          <w:szCs w:val="32"/>
          <w:u w:val="single"/>
        </w:rPr>
        <w:softHyphen/>
      </w:r>
      <w:r>
        <w:rPr>
          <w:rFonts w:ascii="宋体" w:hAnsi="宋体"/>
          <w:color w:val="000000"/>
          <w:spacing w:val="4"/>
          <w:sz w:val="32"/>
          <w:szCs w:val="32"/>
          <w:u w:val="single"/>
        </w:rPr>
        <w:softHyphen/>
      </w:r>
      <w:r>
        <w:rPr>
          <w:rFonts w:ascii="宋体" w:hAnsi="宋体"/>
          <w:color w:val="000000"/>
          <w:spacing w:val="4"/>
          <w:sz w:val="32"/>
          <w:szCs w:val="32"/>
          <w:u w:val="single"/>
        </w:rPr>
        <w:softHyphen/>
      </w:r>
      <w:r>
        <w:rPr>
          <w:rFonts w:ascii="宋体" w:hAnsi="宋体"/>
          <w:color w:val="000000"/>
          <w:spacing w:val="16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color w:val="000000"/>
          <w:spacing w:val="16"/>
          <w:sz w:val="32"/>
          <w:szCs w:val="32"/>
          <w:u w:val="single"/>
        </w:rPr>
        <w:t xml:space="preserve">             </w:t>
      </w:r>
      <w:r>
        <w:rPr>
          <w:rFonts w:ascii="宋体" w:hAnsi="宋体"/>
          <w:color w:val="000000"/>
          <w:spacing w:val="16"/>
          <w:sz w:val="32"/>
          <w:szCs w:val="32"/>
          <w:u w:val="single"/>
        </w:rPr>
        <w:t xml:space="preserve"> </w:t>
      </w:r>
      <w:r w:rsidRPr="00B73030">
        <w:rPr>
          <w:rFonts w:ascii="宋体" w:hAnsi="宋体" w:hint="eastAsia"/>
          <w:color w:val="000000"/>
          <w:spacing w:val="4"/>
          <w:sz w:val="32"/>
          <w:szCs w:val="32"/>
        </w:rPr>
        <w:t xml:space="preserve">  </w:t>
      </w:r>
      <w:r w:rsidRPr="00B73030">
        <w:rPr>
          <w:rFonts w:ascii="宋体" w:hAnsi="宋体"/>
          <w:color w:val="000000"/>
          <w:spacing w:val="4"/>
          <w:sz w:val="32"/>
          <w:szCs w:val="32"/>
        </w:rPr>
        <w:t xml:space="preserve"> </w:t>
      </w:r>
      <w:r w:rsidRPr="00B73030">
        <w:rPr>
          <w:rFonts w:ascii="宋体" w:hAnsi="宋体" w:hint="eastAsia"/>
          <w:color w:val="000000"/>
          <w:spacing w:val="4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 xml:space="preserve">                  </w:t>
      </w:r>
    </w:p>
    <w:p w:rsidR="00B90010" w:rsidRDefault="00B90010" w:rsidP="00B90010">
      <w:pPr>
        <w:widowControl/>
        <w:ind w:leftChars="300" w:left="630" w:firstLineChars="439" w:firstLine="144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color w:val="000000"/>
          <w:spacing w:val="4"/>
          <w:sz w:val="32"/>
          <w:szCs w:val="32"/>
        </w:rPr>
        <w:t>专    业：</w:t>
      </w:r>
      <w:r>
        <w:rPr>
          <w:rFonts w:ascii="宋体" w:hAnsi="宋体"/>
          <w:color w:val="000000"/>
          <w:spacing w:val="4"/>
          <w:sz w:val="32"/>
          <w:szCs w:val="32"/>
          <w:u w:val="single"/>
        </w:rPr>
        <w:softHyphen/>
      </w:r>
      <w:r>
        <w:rPr>
          <w:rFonts w:ascii="宋体" w:hAnsi="宋体"/>
          <w:color w:val="000000"/>
          <w:spacing w:val="4"/>
          <w:sz w:val="32"/>
          <w:szCs w:val="32"/>
          <w:u w:val="single"/>
        </w:rPr>
        <w:softHyphen/>
      </w:r>
      <w:r>
        <w:rPr>
          <w:rFonts w:ascii="宋体" w:hAnsi="宋体"/>
          <w:color w:val="000000"/>
          <w:spacing w:val="4"/>
          <w:sz w:val="32"/>
          <w:szCs w:val="32"/>
          <w:u w:val="single"/>
        </w:rPr>
        <w:softHyphen/>
      </w:r>
      <w:r>
        <w:rPr>
          <w:rFonts w:ascii="宋体" w:hAnsi="宋体"/>
          <w:color w:val="000000"/>
          <w:spacing w:val="16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color w:val="000000"/>
          <w:spacing w:val="16"/>
          <w:sz w:val="32"/>
          <w:szCs w:val="32"/>
          <w:u w:val="single"/>
        </w:rPr>
        <w:t xml:space="preserve">             </w:t>
      </w:r>
      <w:r>
        <w:rPr>
          <w:rFonts w:ascii="宋体" w:hAnsi="宋体"/>
          <w:color w:val="000000"/>
          <w:spacing w:val="16"/>
          <w:sz w:val="32"/>
          <w:szCs w:val="32"/>
          <w:u w:val="single"/>
        </w:rPr>
        <w:t xml:space="preserve"> </w:t>
      </w:r>
    </w:p>
    <w:p w:rsidR="00B90010" w:rsidRDefault="00B90010" w:rsidP="00B90010">
      <w:pPr>
        <w:ind w:leftChars="300" w:left="630" w:firstLineChars="439" w:firstLine="14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color w:val="000000"/>
          <w:spacing w:val="4"/>
          <w:sz w:val="32"/>
          <w:szCs w:val="32"/>
        </w:rPr>
        <w:t>姓</w:t>
      </w:r>
      <w:r>
        <w:rPr>
          <w:rFonts w:ascii="宋体" w:hAnsi="宋体"/>
          <w:color w:val="000000"/>
          <w:spacing w:val="4"/>
          <w:sz w:val="32"/>
          <w:szCs w:val="32"/>
        </w:rPr>
        <w:t xml:space="preserve">    </w:t>
      </w:r>
      <w:r>
        <w:rPr>
          <w:rFonts w:ascii="宋体" w:hAnsi="宋体" w:hint="eastAsia"/>
          <w:color w:val="000000"/>
          <w:spacing w:val="4"/>
          <w:sz w:val="32"/>
          <w:szCs w:val="32"/>
        </w:rPr>
        <w:t>名：</w:t>
      </w:r>
      <w:r>
        <w:rPr>
          <w:rFonts w:ascii="宋体" w:hAnsi="宋体"/>
          <w:color w:val="000000"/>
          <w:spacing w:val="4"/>
          <w:sz w:val="32"/>
          <w:szCs w:val="32"/>
        </w:rPr>
        <w:softHyphen/>
      </w:r>
      <w:r>
        <w:rPr>
          <w:rFonts w:ascii="宋体" w:hAnsi="宋体"/>
          <w:color w:val="000000"/>
          <w:spacing w:val="4"/>
          <w:sz w:val="32"/>
          <w:szCs w:val="32"/>
        </w:rPr>
        <w:softHyphen/>
      </w:r>
      <w:r>
        <w:rPr>
          <w:rFonts w:ascii="宋体" w:hAnsi="宋体"/>
          <w:color w:val="000000"/>
          <w:spacing w:val="4"/>
          <w:sz w:val="32"/>
          <w:szCs w:val="32"/>
        </w:rPr>
        <w:softHyphen/>
      </w:r>
      <w:r>
        <w:rPr>
          <w:rFonts w:ascii="宋体" w:hAnsi="宋体"/>
          <w:color w:val="000000"/>
          <w:spacing w:val="16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color w:val="000000"/>
          <w:spacing w:val="16"/>
          <w:sz w:val="32"/>
          <w:szCs w:val="32"/>
          <w:u w:val="single"/>
        </w:rPr>
        <w:t xml:space="preserve">      </w:t>
      </w:r>
      <w:r>
        <w:rPr>
          <w:rFonts w:ascii="宋体" w:hAnsi="宋体"/>
          <w:color w:val="000000"/>
          <w:spacing w:val="16"/>
          <w:sz w:val="32"/>
          <w:szCs w:val="32"/>
          <w:u w:val="single"/>
        </w:rPr>
        <w:t xml:space="preserve">        </w:t>
      </w:r>
    </w:p>
    <w:p w:rsidR="00B90010" w:rsidRDefault="00B90010" w:rsidP="00B90010">
      <w:pPr>
        <w:ind w:leftChars="300" w:left="630" w:firstLineChars="439" w:firstLine="14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color w:val="000000"/>
          <w:spacing w:val="4"/>
          <w:sz w:val="32"/>
          <w:szCs w:val="32"/>
        </w:rPr>
        <w:t>学</w:t>
      </w:r>
      <w:r>
        <w:rPr>
          <w:rFonts w:ascii="宋体" w:hAnsi="宋体"/>
          <w:color w:val="000000"/>
          <w:spacing w:val="4"/>
          <w:sz w:val="32"/>
          <w:szCs w:val="32"/>
        </w:rPr>
        <w:t xml:space="preserve">    </w:t>
      </w:r>
      <w:r>
        <w:rPr>
          <w:rFonts w:ascii="宋体" w:hAnsi="宋体" w:hint="eastAsia"/>
          <w:color w:val="000000"/>
          <w:spacing w:val="4"/>
          <w:sz w:val="32"/>
          <w:szCs w:val="32"/>
        </w:rPr>
        <w:t>号：</w:t>
      </w:r>
      <w:r>
        <w:rPr>
          <w:rFonts w:ascii="宋体" w:hAnsi="宋体"/>
          <w:color w:val="000000"/>
          <w:spacing w:val="16"/>
          <w:sz w:val="32"/>
          <w:szCs w:val="32"/>
          <w:u w:val="single"/>
        </w:rPr>
        <w:softHyphen/>
      </w:r>
      <w:r>
        <w:rPr>
          <w:rFonts w:ascii="宋体" w:hAnsi="宋体"/>
          <w:color w:val="000000"/>
          <w:spacing w:val="16"/>
          <w:sz w:val="32"/>
          <w:szCs w:val="32"/>
          <w:u w:val="single"/>
        </w:rPr>
        <w:softHyphen/>
      </w:r>
      <w:r>
        <w:rPr>
          <w:rFonts w:ascii="宋体" w:hAnsi="宋体"/>
          <w:color w:val="000000"/>
          <w:spacing w:val="16"/>
          <w:sz w:val="32"/>
          <w:szCs w:val="32"/>
          <w:u w:val="single"/>
        </w:rPr>
        <w:softHyphen/>
        <w:t xml:space="preserve">  </w:t>
      </w:r>
      <w:r>
        <w:rPr>
          <w:rFonts w:ascii="宋体" w:hAnsi="宋体" w:hint="eastAsia"/>
          <w:color w:val="000000"/>
          <w:spacing w:val="16"/>
          <w:sz w:val="32"/>
          <w:szCs w:val="32"/>
          <w:u w:val="single"/>
        </w:rPr>
        <w:t xml:space="preserve">           </w:t>
      </w:r>
      <w:r>
        <w:rPr>
          <w:rFonts w:ascii="宋体" w:hAnsi="宋体"/>
          <w:color w:val="000000"/>
          <w:spacing w:val="16"/>
          <w:sz w:val="32"/>
          <w:szCs w:val="32"/>
          <w:u w:val="single"/>
        </w:rPr>
        <w:t xml:space="preserve">   </w:t>
      </w:r>
    </w:p>
    <w:p w:rsidR="00B90010" w:rsidRDefault="00B90010" w:rsidP="00B90010">
      <w:pPr>
        <w:tabs>
          <w:tab w:val="left" w:pos="5940"/>
          <w:tab w:val="left" w:pos="6120"/>
        </w:tabs>
        <w:ind w:leftChars="300" w:left="630" w:firstLineChars="439" w:firstLine="1440"/>
        <w:rPr>
          <w:rFonts w:ascii="宋体" w:hAnsi="宋体"/>
          <w:color w:val="000000"/>
          <w:spacing w:val="16"/>
          <w:sz w:val="32"/>
          <w:szCs w:val="32"/>
          <w:u w:val="single"/>
        </w:rPr>
      </w:pPr>
      <w:r>
        <w:rPr>
          <w:rFonts w:ascii="宋体" w:hAnsi="宋体" w:hint="eastAsia"/>
          <w:color w:val="000000"/>
          <w:spacing w:val="4"/>
          <w:sz w:val="32"/>
          <w:szCs w:val="32"/>
        </w:rPr>
        <w:t>指导教师：</w:t>
      </w:r>
      <w:r>
        <w:rPr>
          <w:rFonts w:ascii="宋体" w:hAnsi="宋体"/>
          <w:color w:val="000000"/>
          <w:spacing w:val="4"/>
          <w:sz w:val="32"/>
          <w:szCs w:val="32"/>
          <w:u w:val="single"/>
        </w:rPr>
        <w:softHyphen/>
      </w:r>
      <w:r>
        <w:rPr>
          <w:rFonts w:ascii="宋体" w:hAnsi="宋体"/>
          <w:color w:val="000000"/>
          <w:spacing w:val="4"/>
          <w:sz w:val="32"/>
          <w:szCs w:val="32"/>
          <w:u w:val="single"/>
        </w:rPr>
        <w:softHyphen/>
      </w:r>
      <w:r>
        <w:rPr>
          <w:rFonts w:ascii="宋体" w:hAnsi="宋体"/>
          <w:color w:val="000000"/>
          <w:spacing w:val="4"/>
          <w:sz w:val="32"/>
          <w:szCs w:val="32"/>
          <w:u w:val="single"/>
        </w:rPr>
        <w:softHyphen/>
      </w:r>
      <w:r>
        <w:rPr>
          <w:rFonts w:ascii="宋体" w:hAnsi="宋体"/>
          <w:color w:val="000000"/>
          <w:spacing w:val="16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color w:val="000000"/>
          <w:spacing w:val="16"/>
          <w:sz w:val="32"/>
          <w:szCs w:val="32"/>
          <w:u w:val="single"/>
        </w:rPr>
        <w:t xml:space="preserve">            </w:t>
      </w:r>
      <w:r>
        <w:rPr>
          <w:rFonts w:ascii="宋体" w:hAnsi="宋体"/>
          <w:color w:val="000000"/>
          <w:spacing w:val="16"/>
          <w:sz w:val="32"/>
          <w:szCs w:val="32"/>
          <w:u w:val="single"/>
        </w:rPr>
        <w:t xml:space="preserve">  </w:t>
      </w:r>
    </w:p>
    <w:p w:rsidR="00B90010" w:rsidRDefault="00B90010" w:rsidP="00B90010">
      <w:pPr>
        <w:tabs>
          <w:tab w:val="left" w:pos="5940"/>
          <w:tab w:val="left" w:pos="6120"/>
        </w:tabs>
        <w:ind w:leftChars="300" w:left="630" w:firstLineChars="439" w:firstLine="1405"/>
        <w:rPr>
          <w:rFonts w:ascii="宋体" w:hAnsi="宋体"/>
          <w:sz w:val="32"/>
          <w:szCs w:val="32"/>
        </w:rPr>
      </w:pPr>
    </w:p>
    <w:p w:rsidR="00B90010" w:rsidRDefault="00B90010" w:rsidP="00B90010">
      <w:pPr>
        <w:ind w:firstLineChars="439" w:firstLine="922"/>
      </w:pPr>
      <w:r>
        <w:rPr>
          <w:noProof/>
        </w:rPr>
        <w:pict>
          <v:rect id="矩形 2" o:spid="_x0000_s1026" style="position:absolute;left:0;text-align:left;margin-left:36pt;margin-top:7.8pt;width:353.4pt;height:158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F/LgIAAEUEAAAOAAAAZHJzL2Uyb0RvYy54bWysU11uEzEQfkfiDpbfyWajpKSrbKoqJQip&#10;QKXCAbxe766F/xg72S2XQeKth+A4iGsw9qZpCjwh/GB5POPPM983s7oYtCJ7AV5aU9J8MqVEGG5r&#10;adqSfvywfbGkxAdmaqasESW9E55erJ8/W/WuEDPbWVULIAhifNG7knYhuCLLPO+EZn5inTDobCxo&#10;FtCENquB9YiuVTabTs+y3kLtwHLhPd5ejU66TvhNI3h43zReBKJKirmFtEPaq7hn6xUrWmCuk/yQ&#10;BvuHLDSTBj89Ql2xwMgO5B9QWnKw3jZhwq3ObNNILlINWE0+/a2a2445kWpBcrw70uT/Hyx/t78B&#10;IuuSzigxTKNEP7/e//j+jcwiN73zBYbcuhuI1Xl3bfknT4zddMy04hLA9p1gNWaUx/jsyYNoeHxK&#10;qv6trRGa7YJNNA0N6AiIBJAhqXF3VEMMgXC8nM+Xy3yJonH0ITv5GRrxD1Y8PHfgw2thNYmHkgLK&#10;neDZ/tqHMfQhJKVvlay3UqlkQFttFJA9w9bYpnVA96dhypC+pOeL2SIhP/H5U4hpWn+D0DJgjyup&#10;S7o8BrEi8vbK1JgmKwKTajxjdcociIzcjRqEoRowMBJa2foOKQU79jLOHh46C18o6bGPS+o/7xgI&#10;StQbg7Kc5/N5bPxkzBcvZ2jAqac69TDDEaqkgZLxuAnjsOwcyLbDn/JEg7GXKGUjE8mPWR3yxl5N&#10;Mh3mKg7DqZ2iHqd//QsAAP//AwBQSwMEFAAGAAgAAAAhALhoC4LeAAAACQEAAA8AAABkcnMvZG93&#10;bnJldi54bWxMj8FOg0AQhu8mvsNmTLzZRdBSKUtjNDXx2NKLt4WdAsrOEnZp0ad3etLjzD/55/vy&#10;zWx7ccLRd44U3C8iEEi1Mx01Cg7l9m4FwgdNRveOUME3etgU11e5zow70w5P+9AILiGfaQVtCEMm&#10;pa9btNov3IDE2dGNVgcex0aaUZ+53PYyjqKltLoj/tDqAV9arL/2k1VQdfFB/+zKt8g+bZPwPpef&#10;08erUrc38/MaRMA5/B3DBZ/RoWCmyk1kvOgVpDGrBN4/LkFwnqYrVqkUJEn8ALLI5X+D4hcAAP//&#10;AwBQSwECLQAUAAYACAAAACEAtoM4kv4AAADhAQAAEwAAAAAAAAAAAAAAAAAAAAAAW0NvbnRlbnRf&#10;VHlwZXNdLnhtbFBLAQItABQABgAIAAAAIQA4/SH/1gAAAJQBAAALAAAAAAAAAAAAAAAAAC8BAABf&#10;cmVscy8ucmVsc1BLAQItABQABgAIAAAAIQAGgiF/LgIAAEUEAAAOAAAAAAAAAAAAAAAAAC4CAABk&#10;cnMvZTJvRG9jLnhtbFBLAQItABQABgAIAAAAIQC4aAuC3gAAAAkBAAAPAAAAAAAAAAAAAAAAAIgE&#10;AABkcnMvZG93bnJldi54bWxQSwUGAAAAAAQABADzAAAAkwUAAAAA&#10;">
            <v:textbox>
              <w:txbxContent>
                <w:p w:rsidR="00B90010" w:rsidRDefault="00B90010" w:rsidP="00B90010">
                  <w:pPr>
                    <w:rPr>
                      <w:rFonts w:ascii="楷体_GB2312" w:eastAsia="楷体_GB2312" w:hAnsi="宋体"/>
                      <w:color w:val="000000"/>
                      <w:spacing w:val="4"/>
                      <w:sz w:val="32"/>
                      <w:szCs w:val="32"/>
                    </w:rPr>
                  </w:pPr>
                  <w:r>
                    <w:rPr>
                      <w:rFonts w:ascii="楷体_GB2312" w:eastAsia="楷体_GB2312" w:hAnsi="宋体" w:hint="eastAsia"/>
                      <w:color w:val="000000"/>
                      <w:spacing w:val="4"/>
                      <w:sz w:val="32"/>
                      <w:szCs w:val="32"/>
                    </w:rPr>
                    <w:t>评语：</w:t>
                  </w:r>
                </w:p>
                <w:p w:rsidR="00B90010" w:rsidRDefault="00B90010" w:rsidP="00B90010">
                  <w:pPr>
                    <w:spacing w:line="400" w:lineRule="exact"/>
                    <w:rPr>
                      <w:rFonts w:ascii="楷体_GB2312" w:eastAsia="楷体_GB2312" w:hAnsi="宋体"/>
                      <w:color w:val="000000"/>
                      <w:spacing w:val="4"/>
                      <w:sz w:val="28"/>
                      <w:szCs w:val="28"/>
                    </w:rPr>
                  </w:pPr>
                </w:p>
                <w:p w:rsidR="00B90010" w:rsidRDefault="00B90010" w:rsidP="00B90010">
                  <w:pPr>
                    <w:spacing w:line="400" w:lineRule="exact"/>
                    <w:rPr>
                      <w:rFonts w:ascii="楷体_GB2312" w:eastAsia="楷体_GB2312" w:hAnsi="宋体"/>
                      <w:color w:val="000000"/>
                      <w:spacing w:val="4"/>
                      <w:sz w:val="28"/>
                      <w:szCs w:val="28"/>
                    </w:rPr>
                  </w:pPr>
                </w:p>
                <w:p w:rsidR="00B90010" w:rsidRDefault="00B90010" w:rsidP="00B90010">
                  <w:pPr>
                    <w:spacing w:line="400" w:lineRule="exact"/>
                    <w:rPr>
                      <w:rFonts w:ascii="楷体_GB2312" w:eastAsia="楷体_GB2312" w:hAnsi="宋体"/>
                      <w:color w:val="000000"/>
                      <w:spacing w:val="4"/>
                      <w:sz w:val="28"/>
                      <w:szCs w:val="28"/>
                    </w:rPr>
                  </w:pPr>
                </w:p>
                <w:p w:rsidR="00B90010" w:rsidRPr="003720EE" w:rsidRDefault="00B90010" w:rsidP="00B90010">
                  <w:pPr>
                    <w:spacing w:line="400" w:lineRule="exact"/>
                    <w:rPr>
                      <w:rFonts w:ascii="楷体_GB2312" w:eastAsia="楷体_GB2312" w:hAnsi="宋体"/>
                      <w:color w:val="000000"/>
                      <w:spacing w:val="4"/>
                      <w:sz w:val="28"/>
                      <w:szCs w:val="28"/>
                    </w:rPr>
                  </w:pPr>
                </w:p>
                <w:p w:rsidR="00B90010" w:rsidRDefault="00B90010" w:rsidP="00B90010">
                  <w:pPr>
                    <w:spacing w:line="400" w:lineRule="exact"/>
                    <w:ind w:right="656"/>
                    <w:jc w:val="center"/>
                    <w:rPr>
                      <w:rFonts w:ascii="楷体_GB2312" w:eastAsia="楷体_GB2312" w:hAnsi="宋体"/>
                      <w:color w:val="000000"/>
                      <w:spacing w:val="4"/>
                      <w:sz w:val="32"/>
                      <w:szCs w:val="32"/>
                    </w:rPr>
                  </w:pPr>
                  <w:r>
                    <w:rPr>
                      <w:rFonts w:ascii="楷体_GB2312" w:eastAsia="楷体_GB2312" w:hAnsi="宋体" w:hint="eastAsia"/>
                      <w:color w:val="000000"/>
                      <w:spacing w:val="4"/>
                      <w:sz w:val="32"/>
                      <w:szCs w:val="32"/>
                    </w:rPr>
                    <w:t xml:space="preserve">                    指导教师签名：  </w:t>
                  </w:r>
                </w:p>
                <w:p w:rsidR="00B90010" w:rsidRDefault="00B90010" w:rsidP="00B90010">
                  <w:pPr>
                    <w:spacing w:line="400" w:lineRule="exact"/>
                    <w:jc w:val="center"/>
                    <w:rPr>
                      <w:rFonts w:ascii="楷体_GB2312" w:eastAsia="楷体_GB2312" w:hAnsi="宋体"/>
                      <w:color w:val="000000"/>
                      <w:spacing w:val="4"/>
                      <w:sz w:val="32"/>
                      <w:szCs w:val="32"/>
                    </w:rPr>
                  </w:pPr>
                  <w:r>
                    <w:rPr>
                      <w:rFonts w:ascii="楷体_GB2312" w:eastAsia="楷体_GB2312" w:hAnsi="宋体"/>
                      <w:color w:val="000000"/>
                      <w:spacing w:val="4"/>
                      <w:sz w:val="32"/>
                      <w:szCs w:val="32"/>
                    </w:rPr>
                    <w:t xml:space="preserve">            </w:t>
                  </w:r>
                  <w:r w:rsidRPr="003720EE">
                    <w:rPr>
                      <w:rFonts w:ascii="楷体_GB2312" w:eastAsia="楷体_GB2312" w:hAnsi="宋体"/>
                      <w:color w:val="000000"/>
                      <w:spacing w:val="4"/>
                      <w:sz w:val="28"/>
                      <w:szCs w:val="28"/>
                    </w:rPr>
                    <w:t xml:space="preserve"> 20</w:t>
                  </w:r>
                  <w:r w:rsidRPr="003720EE">
                    <w:rPr>
                      <w:rFonts w:ascii="楷体_GB2312" w:eastAsia="楷体_GB2312" w:hAnsi="宋体" w:hint="eastAsia"/>
                      <w:color w:val="000000"/>
                      <w:spacing w:val="4"/>
                      <w:sz w:val="28"/>
                      <w:szCs w:val="28"/>
                    </w:rPr>
                    <w:t xml:space="preserve">  年  月</w:t>
                  </w:r>
                  <w:r>
                    <w:rPr>
                      <w:rFonts w:ascii="楷体_GB2312" w:eastAsia="楷体_GB2312" w:hAnsi="宋体" w:hint="eastAsia"/>
                      <w:color w:val="000000"/>
                      <w:spacing w:val="4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ect>
        </w:pict>
      </w:r>
    </w:p>
    <w:p w:rsidR="00B90010" w:rsidRDefault="00B90010" w:rsidP="00B90010">
      <w:pPr>
        <w:ind w:firstLineChars="439" w:firstLine="922"/>
      </w:pPr>
    </w:p>
    <w:p w:rsidR="00B90010" w:rsidRDefault="00B90010" w:rsidP="00B90010">
      <w:pPr>
        <w:ind w:firstLineChars="439" w:firstLine="922"/>
      </w:pPr>
    </w:p>
    <w:p w:rsidR="00B90010" w:rsidRDefault="00B90010" w:rsidP="00B90010">
      <w:pPr>
        <w:ind w:firstLineChars="439" w:firstLine="922"/>
      </w:pPr>
    </w:p>
    <w:p w:rsidR="00B90010" w:rsidRDefault="00B90010" w:rsidP="00B90010">
      <w:pPr>
        <w:spacing w:line="360" w:lineRule="auto"/>
        <w:ind w:firstLineChars="439" w:firstLine="922"/>
      </w:pPr>
    </w:p>
    <w:p w:rsidR="00B90010" w:rsidRDefault="00B90010" w:rsidP="00B90010">
      <w:pPr>
        <w:spacing w:line="360" w:lineRule="auto"/>
        <w:ind w:firstLineChars="439" w:firstLine="922"/>
      </w:pPr>
    </w:p>
    <w:p w:rsidR="00B90010" w:rsidRDefault="00B90010" w:rsidP="00B90010">
      <w:pPr>
        <w:spacing w:line="360" w:lineRule="auto"/>
        <w:rPr>
          <w:sz w:val="18"/>
          <w:szCs w:val="18"/>
        </w:rPr>
      </w:pPr>
    </w:p>
    <w:p w:rsidR="00B90010" w:rsidRDefault="00B90010" w:rsidP="00B90010">
      <w:pPr>
        <w:spacing w:line="360" w:lineRule="auto"/>
        <w:rPr>
          <w:sz w:val="18"/>
          <w:szCs w:val="18"/>
        </w:rPr>
      </w:pPr>
    </w:p>
    <w:bookmarkEnd w:id="0"/>
    <w:bookmarkEnd w:id="1"/>
    <w:p w:rsidR="00B90010" w:rsidRPr="00E938E3" w:rsidRDefault="00B90010" w:rsidP="00B90010">
      <w:pPr>
        <w:jc w:val="center"/>
        <w:rPr>
          <w:rFonts w:asciiTheme="minorEastAsia" w:eastAsiaTheme="minorEastAsia" w:hAnsiTheme="minorEastAsia" w:cs="黑体"/>
          <w:b/>
          <w:bCs/>
          <w:sz w:val="28"/>
          <w:szCs w:val="28"/>
        </w:rPr>
      </w:pPr>
    </w:p>
    <w:sectPr w:rsidR="00B90010" w:rsidRPr="00E938E3" w:rsidSect="00A32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微软雅黑"/>
    <w:charset w:val="86"/>
    <w:family w:val="auto"/>
    <w:pitch w:val="variable"/>
    <w:sig w:usb0="00000001" w:usb1="080F0000" w:usb2="00000010" w:usb3="00000000" w:csb0="0004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仿宋_GB23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0010"/>
    <w:rsid w:val="004202F0"/>
    <w:rsid w:val="00A32379"/>
    <w:rsid w:val="00AC35E6"/>
    <w:rsid w:val="00B90010"/>
    <w:rsid w:val="00CD5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D:\My%20Documents\Tencent%20Files\476138056\Image\C2C\)6~%5b0@OHHD_XEW)1EGE%7d(D7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2017-04-25T01:27:00Z</dcterms:created>
  <dcterms:modified xsi:type="dcterms:W3CDTF">2017-04-25T01:30:00Z</dcterms:modified>
</cp:coreProperties>
</file>